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D" w:rsidRPr="007A18BA" w:rsidRDefault="00FC305D" w:rsidP="00FC305D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FC305D" w:rsidRPr="007A18BA" w:rsidRDefault="00FC305D" w:rsidP="00FC305D">
      <w:pPr>
        <w:ind w:left="10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382895" cy="3484880"/>
            <wp:effectExtent l="19050" t="0" r="8255" b="0"/>
            <wp:docPr id="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5D" w:rsidRPr="007A18BA" w:rsidRDefault="00FC305D" w:rsidP="00FC305D">
      <w:pPr>
        <w:spacing w:line="200" w:lineRule="exact"/>
        <w:rPr>
          <w:rFonts w:ascii="Arial" w:hAnsi="Arial" w:cs="Arial"/>
          <w:sz w:val="20"/>
          <w:szCs w:val="20"/>
        </w:rPr>
      </w:pPr>
    </w:p>
    <w:p w:rsidR="00FC305D" w:rsidRPr="007A18BA" w:rsidRDefault="00FC305D" w:rsidP="00FC305D">
      <w:pPr>
        <w:spacing w:line="200" w:lineRule="exact"/>
        <w:rPr>
          <w:rFonts w:ascii="Arial" w:hAnsi="Arial" w:cs="Arial"/>
          <w:sz w:val="20"/>
          <w:szCs w:val="20"/>
        </w:rPr>
      </w:pPr>
    </w:p>
    <w:p w:rsidR="00FC305D" w:rsidRPr="007A18BA" w:rsidRDefault="00FC305D" w:rsidP="00FC305D">
      <w:pPr>
        <w:spacing w:line="200" w:lineRule="exact"/>
        <w:rPr>
          <w:rFonts w:ascii="Arial" w:hAnsi="Arial" w:cs="Arial"/>
          <w:sz w:val="20"/>
          <w:szCs w:val="20"/>
        </w:rPr>
      </w:pPr>
    </w:p>
    <w:p w:rsidR="00FC305D" w:rsidRPr="007A18BA" w:rsidRDefault="00FC305D" w:rsidP="00FC305D">
      <w:pPr>
        <w:spacing w:line="835" w:lineRule="exact"/>
        <w:ind w:right="3"/>
        <w:jc w:val="center"/>
        <w:rPr>
          <w:rFonts w:ascii="Arial" w:eastAsia="Trebuchet MS" w:hAnsi="Arial" w:cs="Arial"/>
          <w:sz w:val="72"/>
          <w:szCs w:val="72"/>
          <w:lang w:val="es-ES"/>
        </w:rPr>
      </w:pPr>
      <w:r w:rsidRPr="007A18BA">
        <w:rPr>
          <w:rFonts w:ascii="Arial" w:hAnsi="Arial" w:cs="Arial"/>
          <w:b/>
          <w:color w:val="333333"/>
          <w:sz w:val="72"/>
          <w:lang w:val="es-ES"/>
        </w:rPr>
        <w:t>ÁMBITO</w:t>
      </w:r>
      <w:r>
        <w:rPr>
          <w:rFonts w:ascii="Arial" w:hAnsi="Arial" w:cs="Arial"/>
          <w:b/>
          <w:color w:val="333333"/>
          <w:sz w:val="72"/>
          <w:lang w:val="es-ES"/>
        </w:rPr>
        <w:t xml:space="preserve"> </w:t>
      </w:r>
      <w:r w:rsidRPr="007A18BA">
        <w:rPr>
          <w:rFonts w:ascii="Arial" w:hAnsi="Arial" w:cs="Arial"/>
          <w:b/>
          <w:color w:val="333333"/>
          <w:sz w:val="72"/>
          <w:lang w:val="es-ES"/>
        </w:rPr>
        <w:t>SOCIAL</w:t>
      </w:r>
    </w:p>
    <w:p w:rsidR="00FC305D" w:rsidRPr="007A18BA" w:rsidRDefault="00FC305D" w:rsidP="00FC305D">
      <w:pPr>
        <w:ind w:left="5"/>
        <w:jc w:val="center"/>
        <w:rPr>
          <w:rFonts w:ascii="Arial" w:eastAsia="Trebuchet MS" w:hAnsi="Arial" w:cs="Arial"/>
          <w:sz w:val="52"/>
          <w:szCs w:val="52"/>
          <w:lang w:val="es-ES"/>
        </w:rPr>
      </w:pPr>
      <w:r w:rsidRPr="007A18BA">
        <w:rPr>
          <w:rFonts w:ascii="Arial" w:hAnsi="Arial" w:cs="Arial"/>
          <w:b/>
          <w:color w:val="333333"/>
          <w:spacing w:val="-1"/>
          <w:sz w:val="52"/>
          <w:lang w:val="es-ES"/>
        </w:rPr>
        <w:t>MÓDULO</w:t>
      </w:r>
      <w:r>
        <w:rPr>
          <w:rFonts w:ascii="Arial" w:hAnsi="Arial" w:cs="Arial"/>
          <w:b/>
          <w:color w:val="333333"/>
          <w:spacing w:val="-1"/>
          <w:sz w:val="52"/>
          <w:lang w:val="es-ES"/>
        </w:rPr>
        <w:t xml:space="preserve"> </w:t>
      </w:r>
      <w:r>
        <w:rPr>
          <w:rFonts w:ascii="Arial" w:hAnsi="Arial" w:cs="Arial"/>
          <w:b/>
          <w:color w:val="333333"/>
          <w:sz w:val="52"/>
          <w:lang w:val="es-ES"/>
        </w:rPr>
        <w:t>4</w:t>
      </w:r>
      <w:r w:rsidRPr="007A18BA">
        <w:rPr>
          <w:rFonts w:ascii="Arial" w:hAnsi="Arial" w:cs="Arial"/>
          <w:b/>
          <w:color w:val="333333"/>
          <w:sz w:val="52"/>
          <w:lang w:val="es-ES"/>
        </w:rPr>
        <w:t>.</w:t>
      </w:r>
    </w:p>
    <w:p w:rsidR="000B0DEC" w:rsidRPr="000B0DEC" w:rsidRDefault="000B0DEC" w:rsidP="000B0DEC">
      <w:pPr>
        <w:jc w:val="center"/>
        <w:rPr>
          <w:rFonts w:ascii="Arial" w:eastAsia="Trebuchet MS" w:hAnsi="Arial" w:cs="Arial"/>
          <w:b/>
          <w:sz w:val="52"/>
          <w:szCs w:val="52"/>
        </w:rPr>
      </w:pPr>
      <w:r w:rsidRPr="000B0DEC">
        <w:rPr>
          <w:rFonts w:ascii="Arial" w:eastAsia="Trebuchet MS" w:hAnsi="Arial" w:cs="Arial"/>
          <w:b/>
          <w:sz w:val="52"/>
          <w:szCs w:val="52"/>
        </w:rPr>
        <w:t xml:space="preserve">Tareas a presentar en la </w:t>
      </w:r>
    </w:p>
    <w:p w:rsidR="000B0DEC" w:rsidRPr="000B0DEC" w:rsidRDefault="000B0DEC" w:rsidP="000B0DEC">
      <w:pPr>
        <w:jc w:val="center"/>
        <w:rPr>
          <w:rFonts w:ascii="Arial" w:eastAsia="Trebuchet MS" w:hAnsi="Arial" w:cs="Arial"/>
          <w:b/>
          <w:sz w:val="52"/>
          <w:szCs w:val="52"/>
        </w:rPr>
      </w:pPr>
      <w:r w:rsidRPr="000B0DEC">
        <w:rPr>
          <w:rFonts w:ascii="Arial" w:eastAsia="Trebuchet MS" w:hAnsi="Arial" w:cs="Arial"/>
          <w:b/>
          <w:sz w:val="52"/>
          <w:szCs w:val="52"/>
        </w:rPr>
        <w:t>1ª Evaluación.</w:t>
      </w:r>
    </w:p>
    <w:p w:rsidR="000B0DEC" w:rsidRPr="000B0DEC" w:rsidRDefault="000B0DEC" w:rsidP="000B0DEC">
      <w:pPr>
        <w:jc w:val="center"/>
        <w:rPr>
          <w:rFonts w:ascii="Arial" w:eastAsia="Trebuchet MS" w:hAnsi="Arial" w:cs="Arial"/>
          <w:b/>
          <w:sz w:val="52"/>
          <w:szCs w:val="52"/>
        </w:rPr>
      </w:pPr>
      <w:r w:rsidRPr="000B0DEC">
        <w:rPr>
          <w:rFonts w:ascii="Arial" w:eastAsia="Trebuchet MS" w:hAnsi="Arial" w:cs="Arial"/>
          <w:b/>
          <w:sz w:val="52"/>
          <w:szCs w:val="52"/>
        </w:rPr>
        <w:t>Fecha límite: 22/octubre/2018</w:t>
      </w:r>
    </w:p>
    <w:p w:rsidR="000B0DEC" w:rsidRPr="000B0DEC" w:rsidRDefault="000B0DEC" w:rsidP="000B0DEC">
      <w:pPr>
        <w:jc w:val="center"/>
        <w:rPr>
          <w:rFonts w:ascii="Arial" w:eastAsia="Trebuchet MS" w:hAnsi="Arial" w:cs="Arial"/>
          <w:sz w:val="52"/>
          <w:szCs w:val="52"/>
        </w:rPr>
      </w:pPr>
      <w:r w:rsidRPr="000B0DEC">
        <w:rPr>
          <w:rFonts w:ascii="Arial" w:eastAsia="Trebuchet MS" w:hAnsi="Arial" w:cs="Arial"/>
          <w:b/>
          <w:sz w:val="52"/>
          <w:szCs w:val="52"/>
        </w:rPr>
        <w:t>Social</w:t>
      </w:r>
      <w:r>
        <w:rPr>
          <w:rFonts w:ascii="Arial" w:eastAsia="Trebuchet MS" w:hAnsi="Arial" w:cs="Arial"/>
          <w:b/>
          <w:sz w:val="52"/>
          <w:szCs w:val="52"/>
        </w:rPr>
        <w:t>4</w:t>
      </w:r>
      <w:r w:rsidRPr="000B0DEC">
        <w:rPr>
          <w:rFonts w:ascii="Arial" w:eastAsia="Trebuchet MS" w:hAnsi="Arial" w:cs="Arial"/>
          <w:b/>
          <w:sz w:val="52"/>
          <w:szCs w:val="52"/>
        </w:rPr>
        <w:t>@cepaantoniogala.es</w:t>
      </w:r>
    </w:p>
    <w:p w:rsidR="000B0DEC" w:rsidRPr="000B0DEC" w:rsidRDefault="000B0DEC" w:rsidP="000B0DEC">
      <w:pPr>
        <w:jc w:val="center"/>
        <w:rPr>
          <w:rFonts w:ascii="Arial" w:eastAsia="Trebuchet MS" w:hAnsi="Arial" w:cs="Arial"/>
          <w:sz w:val="52"/>
          <w:szCs w:val="52"/>
          <w:lang w:val="es-ES"/>
        </w:rPr>
      </w:pPr>
    </w:p>
    <w:p w:rsidR="000B0DEC" w:rsidRPr="000B0DEC" w:rsidRDefault="000B0DEC" w:rsidP="000B0DEC">
      <w:pPr>
        <w:rPr>
          <w:rFonts w:ascii="Arial" w:eastAsia="Trebuchet MS" w:hAnsi="Arial" w:cs="Arial"/>
          <w:sz w:val="40"/>
          <w:szCs w:val="40"/>
          <w:lang w:val="es-ES"/>
        </w:rPr>
      </w:pPr>
      <w:r w:rsidRPr="000B0DEC">
        <w:rPr>
          <w:rFonts w:ascii="Arial" w:eastAsia="Trebuchet MS" w:hAnsi="Arial" w:cs="Arial"/>
          <w:sz w:val="40"/>
          <w:szCs w:val="40"/>
          <w:lang w:val="es-ES"/>
        </w:rPr>
        <w:t>ALUMNO/A:</w:t>
      </w:r>
    </w:p>
    <w:p w:rsidR="000B0DEC" w:rsidRPr="000B0DEC" w:rsidRDefault="000B0DEC" w:rsidP="000B0DEC">
      <w:pPr>
        <w:rPr>
          <w:rFonts w:ascii="Arial" w:eastAsia="Trebuchet MS" w:hAnsi="Arial" w:cs="Arial"/>
          <w:sz w:val="52"/>
          <w:szCs w:val="52"/>
          <w:lang w:val="es-ES"/>
        </w:rPr>
      </w:pPr>
      <w:r w:rsidRPr="000B0DEC">
        <w:rPr>
          <w:rFonts w:ascii="Arial" w:eastAsia="Trebuchet MS" w:hAnsi="Arial" w:cs="Arial"/>
          <w:sz w:val="40"/>
          <w:szCs w:val="40"/>
          <w:lang w:val="es-ES"/>
        </w:rPr>
        <w:t>CENTRO/AULA:</w:t>
      </w:r>
    </w:p>
    <w:p w:rsidR="000B0DEC" w:rsidRPr="000B0DEC" w:rsidRDefault="000B0DEC" w:rsidP="000B0DEC">
      <w:pPr>
        <w:jc w:val="center"/>
        <w:rPr>
          <w:rFonts w:ascii="Arial" w:eastAsia="Trebuchet MS" w:hAnsi="Arial" w:cs="Arial"/>
          <w:b/>
          <w:bCs/>
          <w:sz w:val="52"/>
          <w:szCs w:val="52"/>
          <w:u w:val="thick"/>
          <w:lang w:val="es-ES"/>
        </w:rPr>
      </w:pPr>
    </w:p>
    <w:p w:rsidR="00FC305D" w:rsidRPr="000B0DEC" w:rsidRDefault="00FC305D" w:rsidP="000B0DEC">
      <w:pPr>
        <w:pStyle w:val="Ttulo1"/>
        <w:ind w:left="102" w:right="5605"/>
        <w:rPr>
          <w:rFonts w:cs="Arial"/>
          <w:b w:val="0"/>
          <w:bCs w:val="0"/>
          <w:sz w:val="20"/>
          <w:szCs w:val="20"/>
          <w:lang w:val="es-ES"/>
        </w:rPr>
      </w:pPr>
      <w:r w:rsidRPr="000B0DEC">
        <w:rPr>
          <w:rFonts w:cs="Arial"/>
          <w:color w:val="333333"/>
          <w:spacing w:val="-1"/>
          <w:sz w:val="20"/>
          <w:szCs w:val="20"/>
          <w:u w:val="thick" w:color="333333"/>
          <w:lang w:val="es-ES"/>
        </w:rPr>
        <w:t xml:space="preserve">AUTORES: </w:t>
      </w:r>
      <w:r w:rsidRPr="000B0DEC">
        <w:rPr>
          <w:rFonts w:cs="Arial"/>
          <w:color w:val="333333"/>
          <w:spacing w:val="-1"/>
          <w:sz w:val="20"/>
          <w:szCs w:val="20"/>
          <w:lang w:val="es-ES"/>
        </w:rPr>
        <w:t>COORDINADORES:</w:t>
      </w:r>
    </w:p>
    <w:p w:rsidR="00FC305D" w:rsidRPr="000B0DEC" w:rsidRDefault="00FC305D" w:rsidP="000B0DEC">
      <w:pPr>
        <w:pStyle w:val="Ttulo2"/>
        <w:spacing w:before="7"/>
        <w:ind w:right="5605"/>
        <w:rPr>
          <w:rFonts w:cs="Arial"/>
          <w:color w:val="333333"/>
          <w:sz w:val="20"/>
          <w:szCs w:val="20"/>
          <w:lang w:val="es-ES"/>
        </w:rPr>
      </w:pPr>
      <w:r w:rsidRPr="000B0DEC">
        <w:rPr>
          <w:rFonts w:cs="Arial"/>
          <w:color w:val="333333"/>
          <w:sz w:val="20"/>
          <w:szCs w:val="20"/>
          <w:lang w:val="es-ES"/>
        </w:rPr>
        <w:t xml:space="preserve">José </w:t>
      </w:r>
      <w:r w:rsidRPr="000B0DEC">
        <w:rPr>
          <w:rFonts w:cs="Arial"/>
          <w:color w:val="333333"/>
          <w:spacing w:val="-1"/>
          <w:sz w:val="20"/>
          <w:szCs w:val="20"/>
          <w:lang w:val="es-ES"/>
        </w:rPr>
        <w:t>Luis Ríos</w:t>
      </w:r>
      <w:r w:rsidRPr="000B0DEC">
        <w:rPr>
          <w:rFonts w:cs="Arial"/>
          <w:color w:val="333333"/>
          <w:sz w:val="20"/>
          <w:szCs w:val="20"/>
          <w:lang w:val="es-ES"/>
        </w:rPr>
        <w:t xml:space="preserve"> Aroca </w:t>
      </w:r>
    </w:p>
    <w:p w:rsidR="00FC305D" w:rsidRPr="000B0DEC" w:rsidRDefault="00FC305D" w:rsidP="000B0DEC">
      <w:pPr>
        <w:pStyle w:val="Ttulo2"/>
        <w:spacing w:before="7"/>
        <w:ind w:right="5605"/>
        <w:rPr>
          <w:rFonts w:cs="Arial"/>
          <w:color w:val="333333"/>
          <w:spacing w:val="-1"/>
          <w:sz w:val="20"/>
          <w:szCs w:val="20"/>
          <w:lang w:val="es-ES"/>
        </w:rPr>
      </w:pPr>
      <w:r w:rsidRPr="000B0DEC">
        <w:rPr>
          <w:rFonts w:cs="Arial"/>
          <w:color w:val="333333"/>
          <w:sz w:val="20"/>
          <w:szCs w:val="20"/>
          <w:lang w:val="es-ES"/>
        </w:rPr>
        <w:t xml:space="preserve">Benito </w:t>
      </w:r>
      <w:r w:rsidRPr="000B0DEC">
        <w:rPr>
          <w:rFonts w:cs="Arial"/>
          <w:color w:val="333333"/>
          <w:spacing w:val="-1"/>
          <w:sz w:val="20"/>
          <w:szCs w:val="20"/>
          <w:lang w:val="es-ES"/>
        </w:rPr>
        <w:t xml:space="preserve">Samaniego Conde </w:t>
      </w:r>
    </w:p>
    <w:p w:rsidR="00FC305D" w:rsidRPr="000B0DEC" w:rsidRDefault="00FC305D" w:rsidP="000B0DEC">
      <w:pPr>
        <w:pStyle w:val="Ttulo2"/>
        <w:spacing w:before="7"/>
        <w:ind w:right="5605"/>
        <w:rPr>
          <w:rFonts w:cs="Arial"/>
          <w:sz w:val="20"/>
          <w:szCs w:val="20"/>
          <w:lang w:val="es-ES"/>
        </w:rPr>
      </w:pPr>
      <w:r w:rsidRPr="000B0DEC">
        <w:rPr>
          <w:rFonts w:cs="Arial"/>
          <w:color w:val="333333"/>
          <w:spacing w:val="-1"/>
          <w:sz w:val="20"/>
          <w:szCs w:val="20"/>
          <w:lang w:val="es-ES"/>
        </w:rPr>
        <w:t>EQUIPO:</w:t>
      </w:r>
    </w:p>
    <w:p w:rsidR="00FC305D" w:rsidRPr="000B0DEC" w:rsidRDefault="00FC305D" w:rsidP="000B0DEC">
      <w:pPr>
        <w:spacing w:before="3"/>
        <w:ind w:left="102" w:right="4282"/>
        <w:rPr>
          <w:rFonts w:ascii="Arial" w:hAnsi="Arial" w:cs="Arial"/>
          <w:color w:val="333333"/>
          <w:spacing w:val="-1"/>
          <w:sz w:val="20"/>
          <w:szCs w:val="20"/>
          <w:lang w:val="es-ES"/>
        </w:rPr>
      </w:pPr>
      <w:r w:rsidRPr="000B0DEC">
        <w:rPr>
          <w:rFonts w:ascii="Arial" w:hAnsi="Arial" w:cs="Arial"/>
          <w:color w:val="333333"/>
          <w:sz w:val="20"/>
          <w:szCs w:val="20"/>
          <w:lang w:val="es-ES"/>
        </w:rPr>
        <w:t xml:space="preserve">Ana </w:t>
      </w:r>
      <w:r w:rsidRPr="000B0DEC">
        <w:rPr>
          <w:rFonts w:ascii="Arial" w:hAnsi="Arial" w:cs="Arial"/>
          <w:color w:val="333333"/>
          <w:spacing w:val="-1"/>
          <w:sz w:val="20"/>
          <w:szCs w:val="20"/>
          <w:lang w:val="es-ES"/>
        </w:rPr>
        <w:t xml:space="preserve">Isabel Fernández Sierra </w:t>
      </w:r>
    </w:p>
    <w:p w:rsidR="00FC305D" w:rsidRPr="000B0DEC" w:rsidRDefault="00FC305D" w:rsidP="000B0DEC">
      <w:pPr>
        <w:spacing w:before="3"/>
        <w:ind w:left="102" w:right="4282"/>
        <w:rPr>
          <w:rFonts w:ascii="Arial" w:eastAsia="Arial" w:hAnsi="Arial" w:cs="Arial"/>
          <w:sz w:val="20"/>
          <w:szCs w:val="20"/>
          <w:lang w:val="es-ES"/>
        </w:rPr>
      </w:pPr>
      <w:r w:rsidRPr="000B0DEC">
        <w:rPr>
          <w:rFonts w:ascii="Arial" w:hAnsi="Arial" w:cs="Arial"/>
          <w:color w:val="333333"/>
          <w:spacing w:val="-1"/>
          <w:sz w:val="20"/>
          <w:szCs w:val="20"/>
          <w:lang w:val="es-ES"/>
        </w:rPr>
        <w:t>Inmaculada Guirado Lara</w:t>
      </w:r>
    </w:p>
    <w:p w:rsidR="00FC305D" w:rsidRPr="000B0DEC" w:rsidRDefault="00FC305D" w:rsidP="000B0DEC">
      <w:pPr>
        <w:spacing w:before="2"/>
        <w:ind w:left="102" w:right="4282"/>
        <w:rPr>
          <w:rFonts w:ascii="Arial" w:hAnsi="Arial" w:cs="Arial"/>
          <w:color w:val="333333"/>
          <w:sz w:val="20"/>
          <w:szCs w:val="20"/>
          <w:lang w:val="es-ES"/>
        </w:rPr>
      </w:pPr>
      <w:r w:rsidRPr="000B0DEC">
        <w:rPr>
          <w:rFonts w:ascii="Arial" w:hAnsi="Arial" w:cs="Arial"/>
          <w:color w:val="333333"/>
          <w:spacing w:val="-1"/>
          <w:sz w:val="20"/>
          <w:szCs w:val="20"/>
          <w:lang w:val="es-ES"/>
        </w:rPr>
        <w:t xml:space="preserve">María Eugenia Gutiérrez </w:t>
      </w:r>
      <w:r w:rsidRPr="000B0DEC">
        <w:rPr>
          <w:rFonts w:ascii="Arial" w:hAnsi="Arial" w:cs="Arial"/>
          <w:color w:val="333333"/>
          <w:sz w:val="20"/>
          <w:szCs w:val="20"/>
          <w:lang w:val="es-ES"/>
        </w:rPr>
        <w:t>Fernández</w:t>
      </w:r>
    </w:p>
    <w:p w:rsidR="00FC305D" w:rsidRPr="000B0DEC" w:rsidRDefault="00FC305D" w:rsidP="000B0DEC">
      <w:pPr>
        <w:spacing w:before="2"/>
        <w:ind w:left="102" w:right="4282"/>
        <w:rPr>
          <w:rFonts w:ascii="Arial" w:eastAsia="Arial" w:hAnsi="Arial" w:cs="Arial"/>
          <w:sz w:val="20"/>
          <w:szCs w:val="20"/>
          <w:lang w:val="es-ES"/>
        </w:rPr>
      </w:pPr>
      <w:r w:rsidRPr="000B0DEC">
        <w:rPr>
          <w:rFonts w:ascii="Arial" w:hAnsi="Arial" w:cs="Arial"/>
          <w:color w:val="333333"/>
          <w:spacing w:val="-1"/>
          <w:sz w:val="20"/>
          <w:szCs w:val="20"/>
          <w:lang w:val="es-ES"/>
        </w:rPr>
        <w:t>Antonia López Martínez</w:t>
      </w:r>
    </w:p>
    <w:p w:rsidR="00FC305D" w:rsidRPr="000B0DEC" w:rsidRDefault="00FC305D" w:rsidP="000B0DEC">
      <w:pPr>
        <w:spacing w:before="2"/>
        <w:ind w:left="102" w:right="5605"/>
        <w:rPr>
          <w:rFonts w:ascii="Arial" w:hAnsi="Arial" w:cs="Arial"/>
          <w:color w:val="333333"/>
          <w:spacing w:val="-1"/>
          <w:sz w:val="20"/>
          <w:szCs w:val="20"/>
          <w:lang w:val="es-ES"/>
        </w:rPr>
      </w:pPr>
      <w:r w:rsidRPr="000B0DEC">
        <w:rPr>
          <w:rFonts w:ascii="Arial" w:hAnsi="Arial" w:cs="Arial"/>
          <w:color w:val="333333"/>
          <w:sz w:val="20"/>
          <w:szCs w:val="20"/>
          <w:lang w:val="es-ES"/>
        </w:rPr>
        <w:t xml:space="preserve">Isabel </w:t>
      </w:r>
      <w:r w:rsidRPr="000B0DEC">
        <w:rPr>
          <w:rFonts w:ascii="Arial" w:hAnsi="Arial" w:cs="Arial"/>
          <w:color w:val="333333"/>
          <w:spacing w:val="-1"/>
          <w:sz w:val="20"/>
          <w:szCs w:val="20"/>
          <w:lang w:val="es-ES"/>
        </w:rPr>
        <w:t>Martínez Soria</w:t>
      </w:r>
    </w:p>
    <w:p w:rsidR="00FC305D" w:rsidRPr="00931258" w:rsidRDefault="00FC305D" w:rsidP="00FC305D">
      <w:pPr>
        <w:spacing w:before="2"/>
        <w:ind w:left="102" w:right="5605"/>
        <w:rPr>
          <w:rFonts w:ascii="Arial" w:eastAsia="Arial" w:hAnsi="Arial" w:cs="Arial"/>
          <w:sz w:val="24"/>
          <w:szCs w:val="24"/>
          <w:lang w:val="es-ES"/>
        </w:rPr>
      </w:pPr>
    </w:p>
    <w:p w:rsidR="003B1211" w:rsidRDefault="003B1211">
      <w:pPr>
        <w:spacing w:before="8" w:line="220" w:lineRule="exact"/>
      </w:pPr>
    </w:p>
    <w:p w:rsidR="003B1211" w:rsidRPr="0071015D" w:rsidRDefault="0071015D" w:rsidP="0071015D">
      <w:pPr>
        <w:pStyle w:val="Textoindependiente"/>
        <w:spacing w:before="72"/>
        <w:ind w:right="-61"/>
        <w:rPr>
          <w:b w:val="0"/>
          <w:bCs w:val="0"/>
          <w:sz w:val="28"/>
          <w:u w:val="single"/>
        </w:rPr>
      </w:pPr>
      <w:r w:rsidRPr="0071015D">
        <w:rPr>
          <w:spacing w:val="-1"/>
          <w:sz w:val="28"/>
          <w:u w:val="single"/>
        </w:rPr>
        <w:t>TEMA 1: LA PRIMERA GUERRA MUNDIAL. LA REVOLUCIÓN RUSA.</w:t>
      </w:r>
    </w:p>
    <w:p w:rsidR="003B1211" w:rsidRDefault="003B1211">
      <w:pPr>
        <w:spacing w:before="3" w:line="210" w:lineRule="exact"/>
        <w:rPr>
          <w:sz w:val="21"/>
          <w:szCs w:val="21"/>
        </w:rPr>
      </w:pPr>
    </w:p>
    <w:p w:rsidR="003B1211" w:rsidRDefault="00540518" w:rsidP="0071015D">
      <w:pPr>
        <w:pStyle w:val="Textoindependiente"/>
        <w:numPr>
          <w:ilvl w:val="0"/>
          <w:numId w:val="19"/>
        </w:numPr>
        <w:spacing w:before="72"/>
        <w:ind w:left="426" w:hanging="284"/>
        <w:rPr>
          <w:b w:val="0"/>
          <w:bCs w:val="0"/>
        </w:rPr>
      </w:pPr>
      <w:r>
        <w:rPr>
          <w:spacing w:val="-1"/>
        </w:rPr>
        <w:t>Indica</w:t>
      </w:r>
      <w:r w:rsidR="0071015D">
        <w:rPr>
          <w:spacing w:val="-1"/>
        </w:rPr>
        <w:t xml:space="preserve"> </w:t>
      </w:r>
      <w:r>
        <w:t>los</w:t>
      </w:r>
      <w:r w:rsidR="0071015D">
        <w:t xml:space="preserve"> </w:t>
      </w:r>
      <w:r>
        <w:rPr>
          <w:spacing w:val="-1"/>
        </w:rPr>
        <w:t>países</w:t>
      </w:r>
      <w:r w:rsidR="0071015D">
        <w:rPr>
          <w:spacing w:val="-1"/>
        </w:rPr>
        <w:t xml:space="preserve"> </w:t>
      </w:r>
      <w:r>
        <w:rPr>
          <w:spacing w:val="-1"/>
        </w:rPr>
        <w:t>que</w:t>
      </w:r>
      <w:r w:rsidR="0071015D">
        <w:rPr>
          <w:spacing w:val="-1"/>
        </w:rPr>
        <w:t xml:space="preserve"> </w:t>
      </w:r>
      <w:r>
        <w:t>integraron</w:t>
      </w:r>
      <w:r w:rsidR="0071015D">
        <w:t xml:space="preserve"> </w:t>
      </w:r>
      <w:r w:rsidR="00B72727">
        <w:t>los dos bandos en la Primera Guerra Mundial</w:t>
      </w:r>
      <w:r>
        <w:rPr>
          <w:spacing w:val="-1"/>
        </w:rPr>
        <w:t>.</w:t>
      </w: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71015D" w:rsidP="0071015D">
      <w:pPr>
        <w:pStyle w:val="Textoindependiente"/>
        <w:numPr>
          <w:ilvl w:val="0"/>
          <w:numId w:val="19"/>
        </w:numPr>
        <w:spacing w:line="298" w:lineRule="auto"/>
        <w:ind w:left="0" w:right="143" w:firstLine="284"/>
        <w:rPr>
          <w:b w:val="0"/>
          <w:bCs w:val="0"/>
        </w:rPr>
      </w:pPr>
      <w:r>
        <w:rPr>
          <w:spacing w:val="-1"/>
        </w:rPr>
        <w:t>Explica las causas de la Primera Guerra Mundial</w:t>
      </w:r>
      <w:r w:rsidR="00540518">
        <w:rPr>
          <w:spacing w:val="-1"/>
        </w:rPr>
        <w:t>.</w:t>
      </w:r>
    </w:p>
    <w:p w:rsidR="003B1211" w:rsidRDefault="003B1211">
      <w:pPr>
        <w:spacing w:line="110" w:lineRule="exact"/>
        <w:rPr>
          <w:sz w:val="11"/>
          <w:szCs w:val="11"/>
        </w:rPr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71015D" w:rsidRDefault="0071015D">
      <w:pPr>
        <w:spacing w:line="220" w:lineRule="exact"/>
      </w:pPr>
    </w:p>
    <w:p w:rsidR="0071015D" w:rsidRDefault="0071015D">
      <w:pPr>
        <w:spacing w:line="220" w:lineRule="exact"/>
      </w:pPr>
    </w:p>
    <w:p w:rsidR="0071015D" w:rsidRDefault="0071015D">
      <w:pPr>
        <w:spacing w:line="220" w:lineRule="exact"/>
      </w:pPr>
    </w:p>
    <w:p w:rsidR="0071015D" w:rsidRDefault="0071015D">
      <w:pPr>
        <w:spacing w:line="220" w:lineRule="exact"/>
      </w:pPr>
    </w:p>
    <w:p w:rsidR="0071015D" w:rsidRDefault="0071015D">
      <w:pPr>
        <w:spacing w:line="220" w:lineRule="exact"/>
      </w:pPr>
    </w:p>
    <w:p w:rsidR="0071015D" w:rsidRDefault="0071015D">
      <w:pPr>
        <w:spacing w:line="220" w:lineRule="exact"/>
      </w:pPr>
    </w:p>
    <w:p w:rsidR="0071015D" w:rsidRDefault="0071015D">
      <w:pPr>
        <w:spacing w:line="220" w:lineRule="exact"/>
      </w:pPr>
    </w:p>
    <w:p w:rsidR="0071015D" w:rsidRDefault="0071015D">
      <w:pPr>
        <w:spacing w:line="220" w:lineRule="exact"/>
      </w:pPr>
    </w:p>
    <w:p w:rsidR="007F62AB" w:rsidRDefault="007F62AB">
      <w:pPr>
        <w:spacing w:line="220" w:lineRule="exact"/>
      </w:pPr>
    </w:p>
    <w:p w:rsidR="00AF04BF" w:rsidRDefault="00AF04BF">
      <w:pPr>
        <w:spacing w:line="220" w:lineRule="exact"/>
      </w:pPr>
    </w:p>
    <w:p w:rsidR="00FA4D01" w:rsidRDefault="00FA4D01">
      <w:pPr>
        <w:spacing w:line="220" w:lineRule="exact"/>
      </w:pPr>
    </w:p>
    <w:p w:rsidR="00AF04BF" w:rsidRDefault="00AF04BF">
      <w:pPr>
        <w:spacing w:line="220" w:lineRule="exact"/>
      </w:pPr>
    </w:p>
    <w:p w:rsidR="007F62AB" w:rsidRDefault="007F62AB">
      <w:pPr>
        <w:spacing w:line="220" w:lineRule="exact"/>
      </w:pPr>
    </w:p>
    <w:p w:rsidR="003B1211" w:rsidRDefault="003B1211">
      <w:pPr>
        <w:spacing w:before="10" w:line="220" w:lineRule="exact"/>
      </w:pPr>
    </w:p>
    <w:p w:rsidR="003B1211" w:rsidRDefault="00540518" w:rsidP="0071015D">
      <w:pPr>
        <w:pStyle w:val="Textoindependiente"/>
        <w:numPr>
          <w:ilvl w:val="0"/>
          <w:numId w:val="19"/>
        </w:numPr>
        <w:spacing w:before="72"/>
        <w:ind w:hanging="283"/>
        <w:rPr>
          <w:b w:val="0"/>
          <w:bCs w:val="0"/>
        </w:rPr>
      </w:pPr>
      <w:r>
        <w:rPr>
          <w:spacing w:val="-1"/>
        </w:rPr>
        <w:t>Lee</w:t>
      </w:r>
      <w:r>
        <w:t xml:space="preserve"> el </w:t>
      </w:r>
      <w:r>
        <w:rPr>
          <w:spacing w:val="-1"/>
        </w:rPr>
        <w:t>siguiente</w:t>
      </w:r>
      <w:r w:rsidR="0071015D">
        <w:rPr>
          <w:spacing w:val="-1"/>
        </w:rPr>
        <w:t xml:space="preserve"> </w:t>
      </w:r>
      <w:r>
        <w:rPr>
          <w:spacing w:val="-1"/>
        </w:rPr>
        <w:t>texto</w:t>
      </w:r>
      <w:r>
        <w:t xml:space="preserve"> y</w:t>
      </w:r>
      <w:r w:rsidR="007F62AB">
        <w:t xml:space="preserve"> </w:t>
      </w:r>
      <w:r>
        <w:rPr>
          <w:spacing w:val="-1"/>
        </w:rPr>
        <w:t>contesta</w:t>
      </w:r>
      <w:r>
        <w:t xml:space="preserve"> a</w:t>
      </w:r>
      <w:r w:rsidR="007F62AB">
        <w:t xml:space="preserve"> </w:t>
      </w:r>
      <w:r>
        <w:t>las</w:t>
      </w:r>
      <w:r w:rsidR="007F62AB">
        <w:t xml:space="preserve"> </w:t>
      </w:r>
      <w:r>
        <w:rPr>
          <w:spacing w:val="-1"/>
        </w:rPr>
        <w:t>siguientes</w:t>
      </w:r>
      <w:r w:rsidR="007F62AB">
        <w:rPr>
          <w:spacing w:val="-1"/>
        </w:rPr>
        <w:t xml:space="preserve"> </w:t>
      </w:r>
      <w:r>
        <w:rPr>
          <w:spacing w:val="-1"/>
        </w:rPr>
        <w:t>preguntas</w:t>
      </w:r>
      <w:r w:rsidR="007F62AB">
        <w:rPr>
          <w:spacing w:val="-1"/>
        </w:rPr>
        <w:t xml:space="preserve"> </w:t>
      </w:r>
      <w:r>
        <w:rPr>
          <w:spacing w:val="-1"/>
        </w:rPr>
        <w:t>sobre</w:t>
      </w:r>
      <w:r w:rsidR="007F62AB">
        <w:rPr>
          <w:spacing w:val="-1"/>
        </w:rPr>
        <w:t xml:space="preserve"> </w:t>
      </w:r>
      <w:r>
        <w:rPr>
          <w:spacing w:val="-1"/>
        </w:rPr>
        <w:t>él.</w:t>
      </w:r>
    </w:p>
    <w:p w:rsidR="003B1211" w:rsidRPr="007F62AB" w:rsidRDefault="00540518" w:rsidP="007F62AB">
      <w:pPr>
        <w:spacing w:before="64"/>
        <w:jc w:val="both"/>
        <w:rPr>
          <w:rFonts w:ascii="Arial" w:eastAsia="Arial" w:hAnsi="Arial" w:cs="Arial"/>
          <w:u w:val="single"/>
        </w:rPr>
      </w:pPr>
      <w:r w:rsidRPr="007F62AB">
        <w:rPr>
          <w:rFonts w:ascii="Arial"/>
          <w:spacing w:val="-1"/>
          <w:u w:val="single"/>
        </w:rPr>
        <w:t>EL</w:t>
      </w:r>
      <w:r w:rsidR="007F62AB" w:rsidRPr="007F62AB">
        <w:rPr>
          <w:rFonts w:ascii="Arial"/>
          <w:spacing w:val="-1"/>
          <w:u w:val="single"/>
        </w:rPr>
        <w:t xml:space="preserve"> </w:t>
      </w:r>
      <w:r w:rsidRPr="007F62AB">
        <w:rPr>
          <w:rFonts w:ascii="Arial"/>
          <w:spacing w:val="-1"/>
          <w:u w:val="single"/>
        </w:rPr>
        <w:t>TRATADO DE</w:t>
      </w:r>
      <w:r w:rsidR="007F62AB" w:rsidRPr="007F62AB">
        <w:rPr>
          <w:rFonts w:ascii="Arial"/>
          <w:spacing w:val="-1"/>
          <w:u w:val="single"/>
        </w:rPr>
        <w:t xml:space="preserve"> </w:t>
      </w:r>
      <w:r w:rsidRPr="007F62AB">
        <w:rPr>
          <w:rFonts w:ascii="Arial"/>
          <w:spacing w:val="-1"/>
          <w:u w:val="single"/>
        </w:rPr>
        <w:t>VERSALLES.</w:t>
      </w:r>
    </w:p>
    <w:p w:rsidR="007F62AB" w:rsidRDefault="00540518" w:rsidP="007F62AB">
      <w:pPr>
        <w:spacing w:before="61" w:line="298" w:lineRule="auto"/>
        <w:ind w:right="138"/>
        <w:jc w:val="both"/>
        <w:rPr>
          <w:rFonts w:ascii="Arial" w:hAnsi="Arial"/>
          <w:i/>
          <w:spacing w:val="-1"/>
        </w:rPr>
      </w:pPr>
      <w:r>
        <w:rPr>
          <w:rFonts w:ascii="Arial" w:hAnsi="Arial"/>
          <w:i/>
          <w:spacing w:val="-1"/>
        </w:rPr>
        <w:t>Art.</w:t>
      </w:r>
      <w:r>
        <w:rPr>
          <w:rFonts w:ascii="Arial" w:hAnsi="Arial"/>
          <w:i/>
          <w:spacing w:val="-2"/>
        </w:rPr>
        <w:t>42.</w:t>
      </w:r>
      <w:r w:rsidR="007F62AB"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prohíbe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a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Alemania</w:t>
      </w:r>
      <w:r w:rsidR="007F62AB">
        <w:rPr>
          <w:rFonts w:ascii="Arial" w:hAnsi="Arial"/>
          <w:i/>
          <w:spacing w:val="-1"/>
        </w:rPr>
        <w:t xml:space="preserve"> construer </w:t>
      </w:r>
      <w:r>
        <w:rPr>
          <w:rFonts w:ascii="Arial" w:hAnsi="Arial"/>
          <w:i/>
          <w:spacing w:val="-1"/>
        </w:rPr>
        <w:t>fortificaciones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sobre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orilla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izquierda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del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Rhin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sobre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orilla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derecha.</w:t>
      </w:r>
      <w:r w:rsidR="007F62AB">
        <w:rPr>
          <w:rFonts w:ascii="Arial" w:hAnsi="Arial"/>
          <w:i/>
          <w:spacing w:val="-1"/>
        </w:rPr>
        <w:t xml:space="preserve"> </w:t>
      </w:r>
    </w:p>
    <w:p w:rsidR="007F62AB" w:rsidRDefault="00540518" w:rsidP="007F62AB">
      <w:pPr>
        <w:spacing w:before="61" w:line="298" w:lineRule="auto"/>
        <w:ind w:right="138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Art.</w:t>
      </w:r>
      <w:r>
        <w:rPr>
          <w:rFonts w:ascii="Arial" w:hAnsi="Arial"/>
          <w:i/>
          <w:spacing w:val="-2"/>
        </w:rPr>
        <w:t>43.</w:t>
      </w:r>
      <w:r w:rsidR="007F62AB"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prohíbe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igualmente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mantenimiento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concentración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fuerzas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armadas.</w:t>
      </w:r>
      <w:r w:rsidR="007F62AB">
        <w:rPr>
          <w:rFonts w:ascii="Arial" w:hAnsi="Arial"/>
          <w:i/>
        </w:rPr>
        <w:t xml:space="preserve"> </w:t>
      </w:r>
    </w:p>
    <w:p w:rsidR="007F62AB" w:rsidRDefault="00540518" w:rsidP="007F62AB">
      <w:pPr>
        <w:spacing w:before="61" w:line="298" w:lineRule="auto"/>
        <w:ind w:right="138"/>
        <w:jc w:val="both"/>
        <w:rPr>
          <w:rFonts w:ascii="Arial" w:hAnsi="Arial"/>
          <w:i/>
          <w:spacing w:val="-1"/>
        </w:rPr>
      </w:pPr>
      <w:r>
        <w:rPr>
          <w:rFonts w:ascii="Arial" w:hAnsi="Arial"/>
          <w:i/>
          <w:spacing w:val="-1"/>
        </w:rPr>
        <w:t>Art.51.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Los</w:t>
      </w:r>
      <w:r w:rsidR="007F62AB">
        <w:rPr>
          <w:rFonts w:ascii="Arial" w:hAnsi="Arial"/>
          <w:i/>
          <w:spacing w:val="-1"/>
        </w:rPr>
        <w:t xml:space="preserve"> territories </w:t>
      </w:r>
      <w:r>
        <w:rPr>
          <w:rFonts w:ascii="Arial" w:hAnsi="Arial"/>
          <w:i/>
        </w:rPr>
        <w:t>de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Alsacia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Lorena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son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reintegrados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la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soberanía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francesa.</w:t>
      </w:r>
      <w:r w:rsidR="007F62AB">
        <w:rPr>
          <w:rFonts w:ascii="Arial" w:hAnsi="Arial"/>
          <w:i/>
          <w:spacing w:val="-1"/>
        </w:rPr>
        <w:t xml:space="preserve"> </w:t>
      </w:r>
    </w:p>
    <w:p w:rsidR="007F62AB" w:rsidRDefault="00540518" w:rsidP="007F62AB">
      <w:pPr>
        <w:spacing w:before="61" w:line="298" w:lineRule="auto"/>
        <w:ind w:right="138"/>
        <w:jc w:val="both"/>
        <w:rPr>
          <w:rFonts w:ascii="Arial" w:hAnsi="Arial"/>
          <w:i/>
          <w:spacing w:val="-1"/>
        </w:rPr>
      </w:pPr>
      <w:r>
        <w:rPr>
          <w:rFonts w:ascii="Arial" w:hAnsi="Arial"/>
          <w:i/>
          <w:spacing w:val="-2"/>
        </w:rPr>
        <w:t>Art.87.</w:t>
      </w:r>
      <w:r w:rsidR="007F62AB"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Alemania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reconoce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la</w:t>
      </w:r>
      <w:r w:rsidR="007F62AB">
        <w:rPr>
          <w:rFonts w:ascii="Arial" w:hAnsi="Arial"/>
          <w:i/>
          <w:spacing w:val="-1"/>
        </w:rPr>
        <w:t xml:space="preserve"> complete </w:t>
      </w:r>
      <w:r>
        <w:rPr>
          <w:rFonts w:ascii="Arial" w:hAnsi="Arial"/>
          <w:i/>
          <w:spacing w:val="-1"/>
        </w:rPr>
        <w:t>independencia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Polonia.</w:t>
      </w:r>
      <w:r w:rsidR="007F62AB">
        <w:rPr>
          <w:rFonts w:ascii="Arial" w:hAnsi="Arial"/>
          <w:i/>
          <w:spacing w:val="-1"/>
        </w:rPr>
        <w:t xml:space="preserve"> </w:t>
      </w:r>
    </w:p>
    <w:p w:rsidR="007F62AB" w:rsidRDefault="00540518" w:rsidP="007F62AB">
      <w:pPr>
        <w:spacing w:before="61" w:line="298" w:lineRule="auto"/>
        <w:ind w:right="138"/>
        <w:jc w:val="both"/>
        <w:rPr>
          <w:rFonts w:ascii="Arial" w:hAnsi="Arial"/>
          <w:i/>
          <w:spacing w:val="-1"/>
        </w:rPr>
      </w:pPr>
      <w:r>
        <w:rPr>
          <w:rFonts w:ascii="Arial" w:hAnsi="Arial"/>
          <w:i/>
          <w:spacing w:val="-1"/>
        </w:rPr>
        <w:t>Art.231.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gobiernos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aliados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asociados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declaran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Alemania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reconoce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que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Alemania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sus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2"/>
        </w:rPr>
        <w:t>aliados</w:t>
      </w:r>
      <w:r w:rsidR="007F62AB"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son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los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responsables,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por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haberlos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causado,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de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todas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las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pérdidas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daños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sufridos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2"/>
        </w:rPr>
        <w:t>por</w:t>
      </w:r>
      <w:r w:rsidR="007F62AB"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los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gobiernos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aliados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sus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naciones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como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consecuencia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la</w:t>
      </w:r>
      <w:r w:rsidR="007F62AB">
        <w:rPr>
          <w:rFonts w:ascii="Arial" w:hAnsi="Arial"/>
          <w:i/>
          <w:spacing w:val="-1"/>
        </w:rPr>
        <w:t xml:space="preserve"> </w:t>
      </w:r>
      <w:r w:rsidR="007F62AB">
        <w:rPr>
          <w:rFonts w:ascii="Arial" w:hAnsi="Arial"/>
          <w:i/>
        </w:rPr>
        <w:t xml:space="preserve">Guerra </w:t>
      </w:r>
      <w:r>
        <w:rPr>
          <w:rFonts w:ascii="Arial" w:hAnsi="Arial"/>
          <w:i/>
          <w:spacing w:val="-1"/>
        </w:rPr>
        <w:t>que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les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ha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sido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impuesta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por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la</w:t>
      </w:r>
      <w:r w:rsidR="007F62AB">
        <w:rPr>
          <w:rFonts w:ascii="Arial" w:hAnsi="Arial"/>
          <w:i/>
          <w:spacing w:val="-1"/>
        </w:rPr>
        <w:t xml:space="preserve"> aggression </w:t>
      </w:r>
      <w:r>
        <w:rPr>
          <w:rFonts w:ascii="Arial" w:hAnsi="Arial"/>
          <w:i/>
        </w:rPr>
        <w:t>de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Alemania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sus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aliados.</w:t>
      </w:r>
      <w:r w:rsidR="007F62AB">
        <w:rPr>
          <w:rFonts w:ascii="Arial" w:hAnsi="Arial"/>
          <w:i/>
          <w:spacing w:val="-1"/>
        </w:rPr>
        <w:t xml:space="preserve"> </w:t>
      </w:r>
    </w:p>
    <w:p w:rsidR="003B1211" w:rsidRDefault="00540518" w:rsidP="007F62AB">
      <w:pPr>
        <w:spacing w:before="61" w:line="298" w:lineRule="auto"/>
        <w:ind w:right="138"/>
        <w:jc w:val="both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Art.232.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Los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gobiernos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aliados</w:t>
      </w:r>
      <w:r w:rsidR="00AF04BF">
        <w:rPr>
          <w:rFonts w:ascii="Arial" w:hAnsi="Arial"/>
          <w:i/>
          <w:spacing w:val="-1"/>
        </w:rPr>
        <w:t xml:space="preserve"> exigen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Alemania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adquiere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 w:rsidR="007F62AB">
        <w:rPr>
          <w:rFonts w:ascii="Arial" w:hAnsi="Arial"/>
          <w:i/>
        </w:rPr>
        <w:t xml:space="preserve"> </w:t>
      </w:r>
      <w:r w:rsidR="007F62AB">
        <w:rPr>
          <w:rFonts w:ascii="Arial" w:hAnsi="Arial"/>
          <w:i/>
          <w:spacing w:val="-1"/>
        </w:rPr>
        <w:t xml:space="preserve">compromise </w:t>
      </w:r>
      <w:r>
        <w:rPr>
          <w:rFonts w:ascii="Arial" w:hAnsi="Arial"/>
          <w:i/>
          <w:spacing w:val="-2"/>
        </w:rPr>
        <w:t>de</w:t>
      </w:r>
      <w:r w:rsidR="007F62AB"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1"/>
        </w:rPr>
        <w:t>que</w:t>
      </w:r>
      <w:r w:rsidR="007F62AB"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sean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reparados</w:t>
      </w:r>
      <w:r>
        <w:rPr>
          <w:rFonts w:ascii="Arial" w:hAnsi="Arial"/>
          <w:i/>
        </w:rPr>
        <w:t xml:space="preserve"> todos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2"/>
        </w:rPr>
        <w:t>los</w:t>
      </w:r>
      <w:r w:rsidR="007F62AB"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daños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causados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la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población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civil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los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spacing w:val="-1"/>
        </w:rPr>
        <w:t>aliados</w:t>
      </w:r>
      <w:r w:rsidR="007F62AB"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a</w:t>
      </w:r>
      <w:r w:rsidR="007F62A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sus </w:t>
      </w:r>
      <w:r>
        <w:rPr>
          <w:rFonts w:ascii="Arial" w:hAnsi="Arial"/>
          <w:i/>
          <w:spacing w:val="-1"/>
        </w:rPr>
        <w:t>bienes."</w:t>
      </w:r>
    </w:p>
    <w:p w:rsidR="003B1211" w:rsidRPr="007F62AB" w:rsidRDefault="00540518">
      <w:pPr>
        <w:numPr>
          <w:ilvl w:val="0"/>
          <w:numId w:val="16"/>
        </w:numPr>
        <w:tabs>
          <w:tab w:val="left" w:pos="786"/>
        </w:tabs>
        <w:spacing w:line="251" w:lineRule="exact"/>
        <w:rPr>
          <w:rFonts w:ascii="Arial" w:eastAsia="Arial" w:hAnsi="Arial" w:cs="Arial"/>
          <w:b/>
        </w:rPr>
      </w:pPr>
      <w:r w:rsidRPr="007F62AB">
        <w:rPr>
          <w:rFonts w:ascii="Arial" w:hAnsi="Arial"/>
          <w:b/>
          <w:spacing w:val="-1"/>
        </w:rPr>
        <w:t>Resume</w:t>
      </w:r>
      <w:r w:rsidRPr="007F62AB">
        <w:rPr>
          <w:rFonts w:ascii="Arial" w:hAnsi="Arial"/>
          <w:b/>
        </w:rPr>
        <w:t xml:space="preserve"> </w:t>
      </w:r>
      <w:r w:rsidR="00F941D8">
        <w:rPr>
          <w:rFonts w:ascii="Arial" w:hAnsi="Arial"/>
          <w:b/>
        </w:rPr>
        <w:t>lo más destacado de este tratado</w:t>
      </w:r>
      <w:r w:rsidRPr="007F62AB">
        <w:rPr>
          <w:rFonts w:ascii="Arial" w:hAnsi="Arial"/>
          <w:b/>
          <w:spacing w:val="-1"/>
        </w:rPr>
        <w:t>.</w:t>
      </w:r>
    </w:p>
    <w:p w:rsidR="003B1211" w:rsidRDefault="003B1211">
      <w:pPr>
        <w:spacing w:before="4" w:line="140" w:lineRule="exact"/>
        <w:rPr>
          <w:sz w:val="14"/>
          <w:szCs w:val="14"/>
        </w:rPr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7F62AB" w:rsidRDefault="007F62AB">
      <w:pPr>
        <w:spacing w:line="220" w:lineRule="exact"/>
      </w:pPr>
    </w:p>
    <w:p w:rsidR="007F62AB" w:rsidRDefault="007F62AB">
      <w:pPr>
        <w:spacing w:line="220" w:lineRule="exact"/>
      </w:pPr>
    </w:p>
    <w:p w:rsidR="007F62AB" w:rsidRDefault="007F62AB">
      <w:pPr>
        <w:spacing w:line="220" w:lineRule="exact"/>
      </w:pPr>
    </w:p>
    <w:p w:rsidR="007F62AB" w:rsidRDefault="007F62AB">
      <w:pPr>
        <w:spacing w:line="220" w:lineRule="exact"/>
      </w:pPr>
    </w:p>
    <w:p w:rsidR="003B1211" w:rsidRPr="007F62AB" w:rsidRDefault="00540518" w:rsidP="007F62AB">
      <w:pPr>
        <w:numPr>
          <w:ilvl w:val="0"/>
          <w:numId w:val="16"/>
        </w:numPr>
        <w:tabs>
          <w:tab w:val="left" w:pos="786"/>
          <w:tab w:val="left" w:pos="8789"/>
        </w:tabs>
        <w:spacing w:line="298" w:lineRule="auto"/>
        <w:ind w:right="143"/>
        <w:rPr>
          <w:rFonts w:ascii="Arial" w:eastAsia="Arial" w:hAnsi="Arial" w:cs="Arial"/>
          <w:b/>
        </w:rPr>
      </w:pPr>
      <w:r w:rsidRPr="007F62AB">
        <w:rPr>
          <w:rFonts w:ascii="Arial" w:hAnsi="Arial"/>
          <w:b/>
          <w:spacing w:val="-1"/>
        </w:rPr>
        <w:t>Comenta</w:t>
      </w:r>
      <w:r w:rsidR="007F62AB">
        <w:rPr>
          <w:rFonts w:ascii="Arial" w:hAnsi="Arial"/>
          <w:b/>
          <w:spacing w:val="-1"/>
        </w:rPr>
        <w:t xml:space="preserve"> </w:t>
      </w:r>
      <w:r w:rsidRPr="007F62AB">
        <w:rPr>
          <w:rFonts w:ascii="Arial" w:hAnsi="Arial"/>
          <w:b/>
          <w:spacing w:val="-1"/>
        </w:rPr>
        <w:t>las</w:t>
      </w:r>
      <w:r w:rsidR="007F62AB">
        <w:rPr>
          <w:rFonts w:ascii="Arial" w:hAnsi="Arial"/>
          <w:b/>
          <w:spacing w:val="-1"/>
        </w:rPr>
        <w:t xml:space="preserve"> </w:t>
      </w:r>
      <w:r w:rsidRPr="007F62AB">
        <w:rPr>
          <w:rFonts w:ascii="Arial" w:hAnsi="Arial"/>
          <w:b/>
          <w:spacing w:val="-1"/>
        </w:rPr>
        <w:t>repercusiones</w:t>
      </w:r>
      <w:r w:rsidR="007F62AB">
        <w:rPr>
          <w:rFonts w:ascii="Arial" w:hAnsi="Arial"/>
          <w:b/>
          <w:spacing w:val="-1"/>
        </w:rPr>
        <w:t xml:space="preserve"> </w:t>
      </w:r>
      <w:r w:rsidRPr="007F62AB">
        <w:rPr>
          <w:rFonts w:ascii="Arial" w:hAnsi="Arial"/>
          <w:b/>
          <w:spacing w:val="-1"/>
        </w:rPr>
        <w:t>territoriales</w:t>
      </w:r>
      <w:r w:rsidR="007F62AB">
        <w:rPr>
          <w:rFonts w:ascii="Arial" w:hAnsi="Arial"/>
          <w:b/>
          <w:spacing w:val="-1"/>
        </w:rPr>
        <w:t xml:space="preserve"> </w:t>
      </w:r>
      <w:r w:rsidRPr="007F62AB">
        <w:rPr>
          <w:rFonts w:ascii="Arial" w:hAnsi="Arial"/>
          <w:b/>
        </w:rPr>
        <w:t>y</w:t>
      </w:r>
      <w:r w:rsidR="007F62AB">
        <w:rPr>
          <w:rFonts w:ascii="Arial" w:hAnsi="Arial"/>
          <w:b/>
        </w:rPr>
        <w:t xml:space="preserve"> </w:t>
      </w:r>
      <w:r w:rsidRPr="007F62AB">
        <w:rPr>
          <w:rFonts w:ascii="Arial" w:hAnsi="Arial"/>
          <w:b/>
          <w:spacing w:val="-1"/>
        </w:rPr>
        <w:t>económicas</w:t>
      </w:r>
      <w:r w:rsidR="007F62AB">
        <w:rPr>
          <w:rFonts w:ascii="Arial" w:hAnsi="Arial"/>
          <w:b/>
          <w:spacing w:val="-1"/>
        </w:rPr>
        <w:t xml:space="preserve"> </w:t>
      </w:r>
      <w:r w:rsidRPr="007F62AB">
        <w:rPr>
          <w:rFonts w:ascii="Arial" w:hAnsi="Arial"/>
          <w:b/>
        </w:rPr>
        <w:t>que</w:t>
      </w:r>
      <w:r w:rsidR="007F62AB">
        <w:rPr>
          <w:rFonts w:ascii="Arial" w:hAnsi="Arial"/>
          <w:b/>
        </w:rPr>
        <w:t xml:space="preserve"> </w:t>
      </w:r>
      <w:r w:rsidR="007F62AB">
        <w:rPr>
          <w:rFonts w:ascii="Arial" w:hAnsi="Arial"/>
          <w:b/>
          <w:spacing w:val="-1"/>
        </w:rPr>
        <w:t xml:space="preserve">tendrá </w:t>
      </w:r>
      <w:r w:rsidRPr="007F62AB">
        <w:rPr>
          <w:rFonts w:ascii="Arial" w:hAnsi="Arial"/>
          <w:b/>
          <w:spacing w:val="-1"/>
        </w:rPr>
        <w:t>este</w:t>
      </w:r>
      <w:r w:rsidR="007F62AB">
        <w:rPr>
          <w:rFonts w:ascii="Arial" w:hAnsi="Arial"/>
          <w:b/>
          <w:spacing w:val="-1"/>
        </w:rPr>
        <w:t xml:space="preserve"> </w:t>
      </w:r>
      <w:r w:rsidRPr="007F62AB">
        <w:rPr>
          <w:rFonts w:ascii="Arial" w:hAnsi="Arial"/>
          <w:b/>
          <w:spacing w:val="-1"/>
        </w:rPr>
        <w:t>tratado</w:t>
      </w:r>
      <w:r w:rsidR="007F62AB">
        <w:rPr>
          <w:rFonts w:ascii="Arial" w:hAnsi="Arial"/>
          <w:b/>
          <w:spacing w:val="-1"/>
        </w:rPr>
        <w:t xml:space="preserve"> </w:t>
      </w:r>
      <w:r w:rsidRPr="007F62AB">
        <w:rPr>
          <w:rFonts w:ascii="Arial" w:hAnsi="Arial"/>
          <w:b/>
          <w:spacing w:val="-1"/>
        </w:rPr>
        <w:t>sobre</w:t>
      </w:r>
      <w:r w:rsidR="007F62AB">
        <w:rPr>
          <w:rFonts w:ascii="Arial" w:hAnsi="Arial"/>
          <w:b/>
          <w:spacing w:val="-1"/>
        </w:rPr>
        <w:t xml:space="preserve"> </w:t>
      </w:r>
      <w:r w:rsidRPr="007F62AB">
        <w:rPr>
          <w:rFonts w:ascii="Arial" w:hAnsi="Arial"/>
          <w:b/>
          <w:spacing w:val="-1"/>
        </w:rPr>
        <w:t>Alemania.</w:t>
      </w:r>
    </w:p>
    <w:p w:rsidR="003B1211" w:rsidRPr="007F62AB" w:rsidRDefault="003B1211">
      <w:pPr>
        <w:spacing w:line="220" w:lineRule="exact"/>
        <w:rPr>
          <w:b/>
        </w:rPr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line="220" w:lineRule="exact"/>
      </w:pPr>
    </w:p>
    <w:p w:rsidR="003B1211" w:rsidRDefault="003B1211">
      <w:pPr>
        <w:spacing w:before="8" w:line="260" w:lineRule="exact"/>
        <w:rPr>
          <w:sz w:val="26"/>
          <w:szCs w:val="26"/>
        </w:rPr>
      </w:pPr>
    </w:p>
    <w:p w:rsidR="003B1211" w:rsidRPr="006B1776" w:rsidRDefault="00540518">
      <w:pPr>
        <w:numPr>
          <w:ilvl w:val="0"/>
          <w:numId w:val="16"/>
        </w:numPr>
        <w:tabs>
          <w:tab w:val="left" w:pos="673"/>
        </w:tabs>
        <w:ind w:left="672" w:hanging="247"/>
        <w:rPr>
          <w:rFonts w:ascii="Arial" w:eastAsia="Arial" w:hAnsi="Arial" w:cs="Arial"/>
          <w:b/>
        </w:rPr>
      </w:pPr>
      <w:r w:rsidRPr="007F62AB">
        <w:rPr>
          <w:rFonts w:ascii="Arial" w:hAnsi="Arial"/>
          <w:b/>
          <w:spacing w:val="-2"/>
        </w:rPr>
        <w:t>¿P</w:t>
      </w:r>
      <w:r w:rsidRPr="006B1776">
        <w:rPr>
          <w:rFonts w:ascii="Arial" w:hAnsi="Arial" w:cs="Arial"/>
          <w:b/>
          <w:spacing w:val="-2"/>
        </w:rPr>
        <w:t>or</w:t>
      </w:r>
      <w:r w:rsidR="007F62AB" w:rsidRPr="006B1776">
        <w:rPr>
          <w:rFonts w:ascii="Arial" w:hAnsi="Arial" w:cs="Arial"/>
          <w:b/>
          <w:spacing w:val="-2"/>
        </w:rPr>
        <w:t xml:space="preserve"> </w:t>
      </w:r>
      <w:r w:rsidRPr="006B1776">
        <w:rPr>
          <w:rFonts w:ascii="Arial" w:hAnsi="Arial" w:cs="Arial"/>
          <w:b/>
        </w:rPr>
        <w:t>qué</w:t>
      </w:r>
      <w:r w:rsidR="007F62AB" w:rsidRPr="006B1776">
        <w:rPr>
          <w:rFonts w:ascii="Arial" w:hAnsi="Arial" w:cs="Arial"/>
          <w:b/>
        </w:rPr>
        <w:t xml:space="preserve"> </w:t>
      </w:r>
      <w:r w:rsidRPr="006B1776">
        <w:rPr>
          <w:rFonts w:ascii="Arial" w:hAnsi="Arial" w:cs="Arial"/>
          <w:b/>
          <w:spacing w:val="-1"/>
        </w:rPr>
        <w:t>los</w:t>
      </w:r>
      <w:r w:rsidR="007F62AB" w:rsidRPr="006B1776">
        <w:rPr>
          <w:rFonts w:ascii="Arial" w:hAnsi="Arial" w:cs="Arial"/>
          <w:b/>
          <w:spacing w:val="-1"/>
        </w:rPr>
        <w:t xml:space="preserve"> </w:t>
      </w:r>
      <w:r w:rsidRPr="006B1776">
        <w:rPr>
          <w:rFonts w:ascii="Arial" w:hAnsi="Arial" w:cs="Arial"/>
          <w:b/>
          <w:spacing w:val="-1"/>
        </w:rPr>
        <w:t>alemanes</w:t>
      </w:r>
      <w:r w:rsidR="007F62AB" w:rsidRPr="006B1776">
        <w:rPr>
          <w:rFonts w:ascii="Arial" w:hAnsi="Arial" w:cs="Arial"/>
          <w:b/>
          <w:spacing w:val="-1"/>
        </w:rPr>
        <w:t xml:space="preserve"> </w:t>
      </w:r>
      <w:r w:rsidRPr="006B1776">
        <w:rPr>
          <w:rFonts w:ascii="Arial" w:hAnsi="Arial" w:cs="Arial"/>
          <w:b/>
          <w:spacing w:val="-1"/>
        </w:rPr>
        <w:t>entendieron</w:t>
      </w:r>
      <w:r w:rsidR="007F62AB" w:rsidRPr="006B1776">
        <w:rPr>
          <w:rFonts w:ascii="Arial" w:hAnsi="Arial" w:cs="Arial"/>
          <w:b/>
          <w:spacing w:val="-1"/>
        </w:rPr>
        <w:t xml:space="preserve"> </w:t>
      </w:r>
      <w:r w:rsidRPr="006B1776">
        <w:rPr>
          <w:rFonts w:ascii="Arial" w:hAnsi="Arial" w:cs="Arial"/>
          <w:b/>
        </w:rPr>
        <w:t>el</w:t>
      </w:r>
      <w:r w:rsidR="007F62AB" w:rsidRPr="006B1776">
        <w:rPr>
          <w:rFonts w:ascii="Arial" w:hAnsi="Arial" w:cs="Arial"/>
          <w:b/>
        </w:rPr>
        <w:t xml:space="preserve"> </w:t>
      </w:r>
      <w:r w:rsidRPr="006B1776">
        <w:rPr>
          <w:rFonts w:ascii="Arial" w:hAnsi="Arial" w:cs="Arial"/>
          <w:b/>
          <w:spacing w:val="-1"/>
        </w:rPr>
        <w:t>Tratado</w:t>
      </w:r>
      <w:r w:rsidR="007F62AB" w:rsidRPr="006B1776">
        <w:rPr>
          <w:rFonts w:ascii="Arial" w:hAnsi="Arial" w:cs="Arial"/>
          <w:b/>
          <w:spacing w:val="-1"/>
        </w:rPr>
        <w:t xml:space="preserve"> </w:t>
      </w:r>
      <w:r w:rsidRPr="006B1776">
        <w:rPr>
          <w:rFonts w:ascii="Arial" w:hAnsi="Arial" w:cs="Arial"/>
          <w:b/>
        </w:rPr>
        <w:t>de</w:t>
      </w:r>
      <w:r w:rsidR="007F62AB" w:rsidRPr="006B1776">
        <w:rPr>
          <w:rFonts w:ascii="Arial" w:hAnsi="Arial" w:cs="Arial"/>
          <w:b/>
        </w:rPr>
        <w:t xml:space="preserve"> </w:t>
      </w:r>
      <w:r w:rsidRPr="006B1776">
        <w:rPr>
          <w:rFonts w:ascii="Arial" w:hAnsi="Arial" w:cs="Arial"/>
          <w:b/>
        </w:rPr>
        <w:t xml:space="preserve"> </w:t>
      </w:r>
      <w:r w:rsidRPr="006B1776">
        <w:rPr>
          <w:rFonts w:ascii="Arial" w:hAnsi="Arial" w:cs="Arial"/>
          <w:b/>
          <w:spacing w:val="-1"/>
        </w:rPr>
        <w:t>Versalles</w:t>
      </w:r>
      <w:r w:rsidR="007F62AB" w:rsidRPr="006B1776">
        <w:rPr>
          <w:rFonts w:ascii="Arial" w:hAnsi="Arial" w:cs="Arial"/>
          <w:b/>
          <w:spacing w:val="-1"/>
        </w:rPr>
        <w:t xml:space="preserve"> </w:t>
      </w:r>
      <w:r w:rsidRPr="006B1776">
        <w:rPr>
          <w:rFonts w:ascii="Arial" w:hAnsi="Arial" w:cs="Arial"/>
          <w:b/>
          <w:spacing w:val="-1"/>
        </w:rPr>
        <w:t>como</w:t>
      </w:r>
      <w:r w:rsidRPr="006B1776">
        <w:rPr>
          <w:rFonts w:ascii="Arial" w:hAnsi="Arial" w:cs="Arial"/>
          <w:b/>
        </w:rPr>
        <w:t xml:space="preserve"> un</w:t>
      </w:r>
      <w:r w:rsidR="007F62AB" w:rsidRPr="006B1776">
        <w:rPr>
          <w:rFonts w:ascii="Arial" w:hAnsi="Arial" w:cs="Arial"/>
          <w:b/>
        </w:rPr>
        <w:t xml:space="preserve"> </w:t>
      </w:r>
      <w:r w:rsidRPr="006B1776">
        <w:rPr>
          <w:rFonts w:ascii="Arial" w:hAnsi="Arial" w:cs="Arial"/>
          <w:b/>
          <w:spacing w:val="-1"/>
        </w:rPr>
        <w:t>Diktat?</w:t>
      </w:r>
    </w:p>
    <w:p w:rsidR="003B1211" w:rsidRDefault="003B1211">
      <w:pPr>
        <w:rPr>
          <w:rFonts w:ascii="Arial" w:eastAsia="Arial" w:hAnsi="Arial" w:cs="Arial"/>
          <w:b/>
        </w:rPr>
      </w:pPr>
    </w:p>
    <w:p w:rsidR="00F941D8" w:rsidRDefault="00F941D8">
      <w:pPr>
        <w:rPr>
          <w:rFonts w:ascii="Arial" w:eastAsia="Arial" w:hAnsi="Arial" w:cs="Arial"/>
          <w:b/>
        </w:rPr>
      </w:pPr>
    </w:p>
    <w:p w:rsidR="00F941D8" w:rsidRDefault="00F941D8">
      <w:pPr>
        <w:rPr>
          <w:rFonts w:ascii="Arial" w:eastAsia="Arial" w:hAnsi="Arial" w:cs="Arial"/>
          <w:b/>
        </w:rPr>
      </w:pPr>
    </w:p>
    <w:p w:rsidR="00F941D8" w:rsidRDefault="00F941D8">
      <w:pPr>
        <w:rPr>
          <w:rFonts w:ascii="Arial" w:eastAsia="Arial" w:hAnsi="Arial" w:cs="Arial"/>
          <w:b/>
        </w:rPr>
      </w:pPr>
    </w:p>
    <w:p w:rsidR="00F941D8" w:rsidRDefault="00F941D8">
      <w:pPr>
        <w:rPr>
          <w:rFonts w:ascii="Arial" w:eastAsia="Arial" w:hAnsi="Arial" w:cs="Arial"/>
          <w:b/>
        </w:rPr>
      </w:pPr>
    </w:p>
    <w:p w:rsidR="003B1211" w:rsidRDefault="003B1211">
      <w:pPr>
        <w:spacing w:before="3" w:line="210" w:lineRule="exact"/>
        <w:rPr>
          <w:rFonts w:ascii="Arial" w:hAnsi="Arial" w:cs="Arial"/>
          <w:sz w:val="21"/>
          <w:szCs w:val="21"/>
        </w:rPr>
      </w:pPr>
    </w:p>
    <w:p w:rsidR="00F941D8" w:rsidRDefault="00F941D8">
      <w:pPr>
        <w:spacing w:before="3" w:line="210" w:lineRule="exact"/>
        <w:rPr>
          <w:rFonts w:ascii="Arial" w:hAnsi="Arial" w:cs="Arial"/>
          <w:sz w:val="21"/>
          <w:szCs w:val="21"/>
        </w:rPr>
      </w:pPr>
    </w:p>
    <w:p w:rsidR="00F941D8" w:rsidRDefault="00F941D8">
      <w:pPr>
        <w:spacing w:before="3" w:line="210" w:lineRule="exact"/>
        <w:rPr>
          <w:rFonts w:ascii="Arial" w:hAnsi="Arial" w:cs="Arial"/>
          <w:sz w:val="21"/>
          <w:szCs w:val="21"/>
        </w:rPr>
      </w:pPr>
    </w:p>
    <w:p w:rsidR="00F941D8" w:rsidRDefault="00F941D8">
      <w:pPr>
        <w:spacing w:before="3" w:line="210" w:lineRule="exact"/>
        <w:rPr>
          <w:rFonts w:ascii="Arial" w:hAnsi="Arial" w:cs="Arial"/>
          <w:sz w:val="21"/>
          <w:szCs w:val="21"/>
        </w:rPr>
      </w:pPr>
    </w:p>
    <w:p w:rsidR="00F941D8" w:rsidRDefault="00F941D8">
      <w:pPr>
        <w:spacing w:before="3" w:line="210" w:lineRule="exact"/>
        <w:rPr>
          <w:rFonts w:ascii="Arial" w:hAnsi="Arial" w:cs="Arial"/>
          <w:sz w:val="21"/>
          <w:szCs w:val="21"/>
        </w:rPr>
      </w:pPr>
    </w:p>
    <w:p w:rsidR="00F941D8" w:rsidRPr="006B1776" w:rsidRDefault="00F941D8">
      <w:pPr>
        <w:spacing w:before="3" w:line="210" w:lineRule="exact"/>
        <w:rPr>
          <w:rFonts w:ascii="Arial" w:hAnsi="Arial" w:cs="Arial"/>
          <w:sz w:val="21"/>
          <w:szCs w:val="21"/>
        </w:rPr>
      </w:pPr>
    </w:p>
    <w:p w:rsidR="003B1211" w:rsidRPr="006B1776" w:rsidRDefault="00540518" w:rsidP="00AE1501">
      <w:pPr>
        <w:pStyle w:val="Textoindependiente"/>
        <w:numPr>
          <w:ilvl w:val="0"/>
          <w:numId w:val="19"/>
        </w:numPr>
        <w:rPr>
          <w:rFonts w:cs="Arial"/>
          <w:b w:val="0"/>
          <w:bCs w:val="0"/>
        </w:rPr>
      </w:pPr>
      <w:r w:rsidRPr="006B1776">
        <w:rPr>
          <w:rFonts w:cs="Arial"/>
          <w:spacing w:val="-1"/>
        </w:rPr>
        <w:t>Lee</w:t>
      </w:r>
      <w:r w:rsidRPr="006B1776">
        <w:rPr>
          <w:rFonts w:cs="Arial"/>
        </w:rPr>
        <w:t xml:space="preserve"> el </w:t>
      </w:r>
      <w:r w:rsidRPr="006B1776">
        <w:rPr>
          <w:rFonts w:cs="Arial"/>
          <w:spacing w:val="-1"/>
        </w:rPr>
        <w:t>texto</w:t>
      </w:r>
      <w:r w:rsidRPr="006B1776">
        <w:rPr>
          <w:rFonts w:cs="Arial"/>
        </w:rPr>
        <w:t xml:space="preserve"> y</w:t>
      </w:r>
      <w:r w:rsidR="00523E98">
        <w:rPr>
          <w:rFonts w:cs="Arial"/>
        </w:rPr>
        <w:t xml:space="preserve"> </w:t>
      </w:r>
      <w:r w:rsidRPr="006B1776">
        <w:rPr>
          <w:rFonts w:cs="Arial"/>
          <w:spacing w:val="-1"/>
        </w:rPr>
        <w:t>responde</w:t>
      </w:r>
      <w:r w:rsidR="00523E98">
        <w:rPr>
          <w:rFonts w:cs="Arial"/>
        </w:rPr>
        <w:t>:</w:t>
      </w:r>
    </w:p>
    <w:p w:rsidR="00523E98" w:rsidRDefault="00540518" w:rsidP="00F941D8">
      <w:pPr>
        <w:spacing w:before="66" w:line="298" w:lineRule="auto"/>
        <w:ind w:right="137"/>
        <w:jc w:val="both"/>
        <w:rPr>
          <w:rFonts w:ascii="Arial" w:eastAsia="Arial" w:hAnsi="Arial" w:cs="Arial"/>
          <w:i/>
          <w:spacing w:val="-1"/>
        </w:rPr>
      </w:pPr>
      <w:r w:rsidRPr="006B1776">
        <w:rPr>
          <w:rFonts w:ascii="Arial" w:eastAsia="Arial" w:hAnsi="Arial" w:cs="Arial"/>
          <w:i/>
        </w:rPr>
        <w:t>“1.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Nuestra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actitud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hacia</w:t>
      </w:r>
      <w:r w:rsidR="00523E98">
        <w:rPr>
          <w:rFonts w:ascii="Arial" w:eastAsia="Arial" w:hAnsi="Arial" w:cs="Arial"/>
          <w:i/>
          <w:spacing w:val="-1"/>
        </w:rPr>
        <w:t xml:space="preserve"> la </w:t>
      </w:r>
      <w:r w:rsidR="00523E98">
        <w:rPr>
          <w:rFonts w:ascii="Arial" w:eastAsia="Arial" w:hAnsi="Arial" w:cs="Arial"/>
          <w:i/>
        </w:rPr>
        <w:t xml:space="preserve">Guerra </w:t>
      </w:r>
      <w:r w:rsidRPr="006B1776">
        <w:rPr>
          <w:rFonts w:ascii="Arial" w:eastAsia="Arial" w:hAnsi="Arial" w:cs="Arial"/>
          <w:i/>
          <w:spacing w:val="-1"/>
        </w:rPr>
        <w:t>que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parte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Rusia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sigue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siendo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indiscutiblemente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una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="00523E98">
        <w:rPr>
          <w:rFonts w:ascii="Arial" w:eastAsia="Arial" w:hAnsi="Arial" w:cs="Arial"/>
          <w:i/>
        </w:rPr>
        <w:t xml:space="preserve">Guerra </w:t>
      </w:r>
      <w:r w:rsidRPr="006B1776">
        <w:rPr>
          <w:rFonts w:ascii="Arial" w:eastAsia="Arial" w:hAnsi="Arial" w:cs="Arial"/>
          <w:i/>
          <w:spacing w:val="-1"/>
        </w:rPr>
        <w:t>imperialista,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rapiña,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también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bajo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el</w:t>
      </w:r>
      <w:r w:rsidR="00523E98">
        <w:rPr>
          <w:rFonts w:ascii="Arial" w:eastAsia="Arial" w:hAnsi="Arial" w:cs="Arial"/>
          <w:i/>
        </w:rPr>
        <w:t xml:space="preserve"> </w:t>
      </w:r>
      <w:r w:rsidR="00523E98">
        <w:rPr>
          <w:rFonts w:ascii="Arial" w:eastAsia="Arial" w:hAnsi="Arial" w:cs="Arial"/>
          <w:i/>
          <w:spacing w:val="-1"/>
        </w:rPr>
        <w:t xml:space="preserve">Nuevo </w:t>
      </w:r>
      <w:r w:rsidRPr="006B1776">
        <w:rPr>
          <w:rFonts w:ascii="Arial" w:eastAsia="Arial" w:hAnsi="Arial" w:cs="Arial"/>
          <w:i/>
          <w:spacing w:val="-1"/>
        </w:rPr>
        <w:t>gobierno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Lvov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Cía.,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en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virtud</w:t>
      </w:r>
      <w:r w:rsidR="00523E98">
        <w:rPr>
          <w:rFonts w:ascii="Arial" w:eastAsia="Arial" w:hAnsi="Arial" w:cs="Arial"/>
          <w:i/>
          <w:spacing w:val="-1"/>
        </w:rPr>
        <w:t xml:space="preserve"> de</w:t>
      </w:r>
      <w:r w:rsidRPr="006B1776">
        <w:rPr>
          <w:rFonts w:ascii="Arial" w:eastAsia="Arial" w:hAnsi="Arial" w:cs="Arial"/>
          <w:i/>
          <w:spacing w:val="-1"/>
        </w:rPr>
        <w:t>l</w:t>
      </w:r>
      <w:r w:rsidR="00523E98">
        <w:rPr>
          <w:rFonts w:ascii="Arial" w:eastAsia="Arial" w:hAnsi="Arial" w:cs="Arial"/>
          <w:i/>
          <w:spacing w:val="-1"/>
        </w:rPr>
        <w:t xml:space="preserve"> character </w:t>
      </w:r>
      <w:r w:rsidRPr="006B1776">
        <w:rPr>
          <w:rFonts w:ascii="Arial" w:eastAsia="Arial" w:hAnsi="Arial" w:cs="Arial"/>
          <w:i/>
          <w:spacing w:val="-1"/>
        </w:rPr>
        <w:t>capitalista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</w:rPr>
        <w:t>este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gobierno,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es</w:t>
      </w:r>
      <w:r w:rsidR="00523E98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intolerable</w:t>
      </w:r>
      <w:r w:rsidR="00523E98">
        <w:rPr>
          <w:rFonts w:ascii="Arial" w:eastAsia="Arial" w:hAnsi="Arial" w:cs="Arial"/>
          <w:i/>
          <w:spacing w:val="-1"/>
        </w:rPr>
        <w:t xml:space="preserve"> la </w:t>
      </w:r>
      <w:r w:rsidRPr="006B1776">
        <w:rPr>
          <w:rFonts w:ascii="Arial" w:eastAsia="Arial" w:hAnsi="Arial" w:cs="Arial"/>
          <w:i/>
        </w:rPr>
        <w:t>más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pe</w:t>
      </w:r>
      <w:r w:rsidR="00523E98">
        <w:rPr>
          <w:rFonts w:ascii="Arial" w:eastAsia="Arial" w:hAnsi="Arial" w:cs="Arial"/>
          <w:i/>
          <w:spacing w:val="-1"/>
        </w:rPr>
        <w:t>que</w:t>
      </w:r>
      <w:r w:rsidRPr="006B1776">
        <w:rPr>
          <w:rFonts w:ascii="Arial" w:eastAsia="Arial" w:hAnsi="Arial" w:cs="Arial"/>
          <w:i/>
          <w:spacing w:val="-1"/>
        </w:rPr>
        <w:t>ña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concesión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al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"</w:t>
      </w:r>
      <w:r w:rsidR="00523E98">
        <w:rPr>
          <w:rFonts w:ascii="Arial" w:eastAsia="Arial" w:hAnsi="Arial" w:cs="Arial"/>
          <w:i/>
          <w:spacing w:val="-1"/>
        </w:rPr>
        <w:t>de</w:t>
      </w:r>
      <w:r w:rsidRPr="006B1776">
        <w:rPr>
          <w:rFonts w:ascii="Arial" w:eastAsia="Arial" w:hAnsi="Arial" w:cs="Arial"/>
          <w:i/>
          <w:spacing w:val="-1"/>
        </w:rPr>
        <w:t>fensismo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revolucionario”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en</w:t>
      </w:r>
      <w:r w:rsidR="00523E98">
        <w:rPr>
          <w:rFonts w:ascii="Arial" w:eastAsia="Arial" w:hAnsi="Arial" w:cs="Arial"/>
          <w:i/>
          <w:spacing w:val="-1"/>
        </w:rPr>
        <w:t xml:space="preserve"> la</w:t>
      </w:r>
      <w:r w:rsidRPr="006B1776">
        <w:rPr>
          <w:rFonts w:ascii="Arial" w:eastAsia="Arial" w:hAnsi="Arial" w:cs="Arial"/>
          <w:i/>
          <w:spacing w:val="-1"/>
        </w:rPr>
        <w:t>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masas,</w:t>
      </w:r>
      <w:r w:rsidR="00523E98">
        <w:rPr>
          <w:rFonts w:ascii="Arial" w:eastAsia="Arial" w:hAnsi="Arial" w:cs="Arial"/>
          <w:i/>
          <w:spacing w:val="-1"/>
        </w:rPr>
        <w:t xml:space="preserve"> que solo </w:t>
      </w:r>
      <w:r w:rsidRPr="006B1776">
        <w:rPr>
          <w:rFonts w:ascii="Arial" w:eastAsia="Arial" w:hAnsi="Arial" w:cs="Arial"/>
          <w:i/>
          <w:spacing w:val="-1"/>
        </w:rPr>
        <w:t>admiten</w:t>
      </w:r>
      <w:r w:rsidR="00523E98">
        <w:rPr>
          <w:rFonts w:ascii="Arial" w:eastAsia="Arial" w:hAnsi="Arial" w:cs="Arial"/>
          <w:i/>
          <w:spacing w:val="-1"/>
        </w:rPr>
        <w:t xml:space="preserve"> la Guerra </w:t>
      </w:r>
      <w:r w:rsidRPr="006B1776">
        <w:rPr>
          <w:rFonts w:ascii="Arial" w:eastAsia="Arial" w:hAnsi="Arial" w:cs="Arial"/>
          <w:i/>
          <w:spacing w:val="-1"/>
        </w:rPr>
        <w:t>por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necesidad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</w:rPr>
        <w:t>no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afán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conquista,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dado</w:t>
      </w:r>
      <w:r w:rsidR="00523E98">
        <w:rPr>
          <w:rFonts w:ascii="Arial" w:eastAsia="Arial" w:hAnsi="Arial" w:cs="Arial"/>
          <w:i/>
          <w:spacing w:val="-1"/>
        </w:rPr>
        <w:t xml:space="preserve"> que </w:t>
      </w:r>
      <w:r w:rsidRPr="006B1776">
        <w:rPr>
          <w:rFonts w:ascii="Arial" w:eastAsia="Arial" w:hAnsi="Arial" w:cs="Arial"/>
          <w:i/>
        </w:rPr>
        <w:t>estas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masas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son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engañadas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por</w:t>
      </w:r>
      <w:r w:rsidR="00523E98">
        <w:rPr>
          <w:rFonts w:ascii="Arial" w:eastAsia="Arial" w:hAnsi="Arial" w:cs="Arial"/>
          <w:i/>
          <w:spacing w:val="-1"/>
        </w:rPr>
        <w:t xml:space="preserve"> la </w:t>
      </w:r>
      <w:r w:rsidRPr="006B1776">
        <w:rPr>
          <w:rFonts w:ascii="Arial" w:eastAsia="Arial" w:hAnsi="Arial" w:cs="Arial"/>
          <w:i/>
          <w:spacing w:val="-1"/>
        </w:rPr>
        <w:t>burguesía,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importa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explicar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(...)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con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perseverancia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paciencia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su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error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(...),</w:t>
      </w:r>
      <w:r w:rsidR="00523E98">
        <w:rPr>
          <w:rFonts w:ascii="Arial" w:eastAsia="Arial" w:hAnsi="Arial" w:cs="Arial"/>
          <w:i/>
          <w:spacing w:val="-1"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mostrarles</w:t>
      </w:r>
      <w:r w:rsidR="00523E98">
        <w:rPr>
          <w:rFonts w:ascii="Arial" w:eastAsia="Arial" w:hAnsi="Arial" w:cs="Arial"/>
          <w:i/>
          <w:spacing w:val="-1"/>
        </w:rPr>
        <w:t xml:space="preserve"> que</w:t>
      </w:r>
      <w:r w:rsidRPr="006B1776">
        <w:rPr>
          <w:rFonts w:ascii="Arial" w:eastAsia="Arial" w:hAnsi="Arial" w:cs="Arial"/>
          <w:i/>
          <w:spacing w:val="-1"/>
        </w:rPr>
        <w:t>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sin</w:t>
      </w:r>
      <w:r w:rsidR="00523E98">
        <w:rPr>
          <w:rFonts w:ascii="Arial" w:eastAsia="Arial" w:hAnsi="Arial" w:cs="Arial"/>
          <w:i/>
          <w:spacing w:val="-1"/>
        </w:rPr>
        <w:t xml:space="preserve"> de</w:t>
      </w:r>
      <w:r w:rsidRPr="006B1776">
        <w:rPr>
          <w:rFonts w:ascii="Arial" w:eastAsia="Arial" w:hAnsi="Arial" w:cs="Arial"/>
          <w:i/>
          <w:spacing w:val="-1"/>
        </w:rPr>
        <w:t>rrocar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el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capital,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es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imposible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poner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fin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523E98">
        <w:rPr>
          <w:rFonts w:ascii="Arial" w:eastAsia="Arial" w:hAnsi="Arial" w:cs="Arial"/>
          <w:i/>
          <w:spacing w:val="-1"/>
        </w:rPr>
        <w:t xml:space="preserve"> la </w:t>
      </w:r>
      <w:r w:rsidR="00523E98">
        <w:rPr>
          <w:rFonts w:ascii="Arial" w:eastAsia="Arial" w:hAnsi="Arial" w:cs="Arial"/>
          <w:i/>
        </w:rPr>
        <w:t xml:space="preserve">Guerra </w:t>
      </w:r>
      <w:r w:rsidRPr="006B1776">
        <w:rPr>
          <w:rFonts w:ascii="Arial" w:eastAsia="Arial" w:hAnsi="Arial" w:cs="Arial"/>
          <w:i/>
          <w:spacing w:val="-1"/>
        </w:rPr>
        <w:t>mediante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una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paz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verda</w:t>
      </w:r>
      <w:r w:rsidR="00523E98">
        <w:rPr>
          <w:rFonts w:ascii="Arial" w:eastAsia="Arial" w:hAnsi="Arial" w:cs="Arial"/>
          <w:i/>
          <w:spacing w:val="-1"/>
        </w:rPr>
        <w:t>de</w:t>
      </w:r>
      <w:r w:rsidRPr="006B1776">
        <w:rPr>
          <w:rFonts w:ascii="Arial" w:eastAsia="Arial" w:hAnsi="Arial" w:cs="Arial"/>
          <w:i/>
          <w:spacing w:val="-1"/>
        </w:rPr>
        <w:t>ramente</w:t>
      </w:r>
      <w:r w:rsidR="00523E98">
        <w:rPr>
          <w:rFonts w:ascii="Arial" w:eastAsia="Arial" w:hAnsi="Arial" w:cs="Arial"/>
          <w:i/>
          <w:spacing w:val="-1"/>
        </w:rPr>
        <w:t xml:space="preserve"> de</w:t>
      </w:r>
      <w:r w:rsidRPr="006B1776">
        <w:rPr>
          <w:rFonts w:ascii="Arial" w:eastAsia="Arial" w:hAnsi="Arial" w:cs="Arial"/>
          <w:i/>
          <w:spacing w:val="-1"/>
        </w:rPr>
        <w:t>mocrática...</w:t>
      </w:r>
    </w:p>
    <w:p w:rsidR="00523E98" w:rsidRDefault="00540518" w:rsidP="00F941D8">
      <w:pPr>
        <w:spacing w:before="66" w:line="298" w:lineRule="auto"/>
        <w:ind w:right="137"/>
        <w:jc w:val="both"/>
        <w:rPr>
          <w:rFonts w:ascii="Arial" w:eastAsia="Arial" w:hAnsi="Arial" w:cs="Arial"/>
          <w:i/>
          <w:spacing w:val="-1"/>
        </w:rPr>
      </w:pPr>
      <w:r w:rsidRPr="006B1776">
        <w:rPr>
          <w:rFonts w:ascii="Arial" w:eastAsia="Arial" w:hAnsi="Arial" w:cs="Arial"/>
          <w:i/>
        </w:rPr>
        <w:t>3.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dar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apoyo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alguno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al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gobierno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provisional,</w:t>
      </w:r>
      <w:r w:rsidR="00523E98">
        <w:rPr>
          <w:rFonts w:ascii="Arial" w:eastAsia="Arial" w:hAnsi="Arial" w:cs="Arial"/>
          <w:i/>
          <w:spacing w:val="-1"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mostrar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el</w:t>
      </w:r>
      <w:r w:rsidR="00523E98">
        <w:rPr>
          <w:rFonts w:ascii="Arial" w:eastAsia="Arial" w:hAnsi="Arial" w:cs="Arial"/>
          <w:i/>
        </w:rPr>
        <w:t xml:space="preserve"> </w:t>
      </w:r>
      <w:r w:rsidR="00523E98">
        <w:rPr>
          <w:rFonts w:ascii="Arial" w:eastAsia="Arial" w:hAnsi="Arial" w:cs="Arial"/>
          <w:i/>
          <w:spacing w:val="-1"/>
        </w:rPr>
        <w:t xml:space="preserve">character </w:t>
      </w:r>
      <w:r w:rsidRPr="006B1776">
        <w:rPr>
          <w:rFonts w:ascii="Arial" w:eastAsia="Arial" w:hAnsi="Arial" w:cs="Arial"/>
          <w:i/>
          <w:spacing w:val="-1"/>
        </w:rPr>
        <w:t>totalmente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fa</w:t>
      </w:r>
      <w:r w:rsidR="00523E98">
        <w:rPr>
          <w:rFonts w:ascii="Arial" w:eastAsia="Arial" w:hAnsi="Arial" w:cs="Arial"/>
          <w:i/>
          <w:spacing w:val="-1"/>
        </w:rPr>
        <w:t>la</w:t>
      </w:r>
      <w:r w:rsidRPr="006B1776">
        <w:rPr>
          <w:rFonts w:ascii="Arial" w:eastAsia="Arial" w:hAnsi="Arial" w:cs="Arial"/>
          <w:i/>
          <w:spacing w:val="-1"/>
        </w:rPr>
        <w:t>z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todas</w:t>
      </w:r>
      <w:r w:rsidRPr="006B1776">
        <w:rPr>
          <w:rFonts w:ascii="Arial" w:eastAsia="Arial" w:hAnsi="Arial" w:cs="Arial"/>
          <w:i/>
        </w:rPr>
        <w:t xml:space="preserve"> sus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promesas,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sobre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todo</w:t>
      </w:r>
      <w:r w:rsidR="00523E98">
        <w:rPr>
          <w:rFonts w:ascii="Arial" w:eastAsia="Arial" w:hAnsi="Arial" w:cs="Arial"/>
          <w:i/>
        </w:rPr>
        <w:t xml:space="preserve"> de </w:t>
      </w:r>
      <w:r w:rsidR="00523E98">
        <w:rPr>
          <w:rFonts w:ascii="Arial" w:eastAsia="Arial" w:hAnsi="Arial" w:cs="Arial"/>
          <w:i/>
          <w:spacing w:val="-1"/>
        </w:rPr>
        <w:t>la</w:t>
      </w:r>
      <w:r w:rsidRPr="006B1776">
        <w:rPr>
          <w:rFonts w:ascii="Arial" w:eastAsia="Arial" w:hAnsi="Arial" w:cs="Arial"/>
          <w:i/>
          <w:spacing w:val="-1"/>
        </w:rPr>
        <w:t>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concernientes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523E98">
        <w:rPr>
          <w:rFonts w:ascii="Arial" w:eastAsia="Arial" w:hAnsi="Arial" w:cs="Arial"/>
          <w:i/>
          <w:spacing w:val="-1"/>
        </w:rPr>
        <w:t xml:space="preserve"> la </w:t>
      </w:r>
      <w:r w:rsidRPr="006B1776">
        <w:rPr>
          <w:rFonts w:ascii="Arial" w:eastAsia="Arial" w:hAnsi="Arial" w:cs="Arial"/>
          <w:i/>
          <w:spacing w:val="-1"/>
        </w:rPr>
        <w:t>renuncia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523E98">
        <w:rPr>
          <w:rFonts w:ascii="Arial" w:eastAsia="Arial" w:hAnsi="Arial" w:cs="Arial"/>
          <w:i/>
          <w:spacing w:val="-1"/>
        </w:rPr>
        <w:t xml:space="preserve"> la</w:t>
      </w:r>
      <w:r w:rsidRPr="006B1776">
        <w:rPr>
          <w:rFonts w:ascii="Arial" w:eastAsia="Arial" w:hAnsi="Arial" w:cs="Arial"/>
          <w:i/>
          <w:spacing w:val="-1"/>
        </w:rPr>
        <w:t>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anexiones...</w:t>
      </w:r>
    </w:p>
    <w:p w:rsidR="00523E98" w:rsidRDefault="00540518" w:rsidP="00F941D8">
      <w:pPr>
        <w:spacing w:before="66" w:line="298" w:lineRule="auto"/>
        <w:ind w:right="137"/>
        <w:jc w:val="both"/>
        <w:rPr>
          <w:rFonts w:ascii="Arial" w:eastAsia="Arial" w:hAnsi="Arial" w:cs="Arial"/>
          <w:i/>
          <w:spacing w:val="-1"/>
        </w:rPr>
      </w:pPr>
      <w:r w:rsidRPr="006B1776">
        <w:rPr>
          <w:rFonts w:ascii="Arial" w:eastAsia="Arial" w:hAnsi="Arial" w:cs="Arial"/>
          <w:i/>
          <w:spacing w:val="-2"/>
        </w:rPr>
        <w:t>4.</w:t>
      </w:r>
      <w:r w:rsidR="00523E98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Reconocer</w:t>
      </w:r>
      <w:r w:rsidR="00523E98">
        <w:rPr>
          <w:rFonts w:ascii="Arial" w:eastAsia="Arial" w:hAnsi="Arial" w:cs="Arial"/>
          <w:i/>
          <w:spacing w:val="-1"/>
        </w:rPr>
        <w:t xml:space="preserve"> que </w:t>
      </w:r>
      <w:r w:rsidRPr="006B1776">
        <w:rPr>
          <w:rFonts w:ascii="Arial" w:eastAsia="Arial" w:hAnsi="Arial" w:cs="Arial"/>
          <w:i/>
          <w:spacing w:val="-1"/>
        </w:rPr>
        <w:t>nuestro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Partido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está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</w:rPr>
        <w:t>en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minoría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(...)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en</w:t>
      </w:r>
      <w:r w:rsidR="00523E98">
        <w:rPr>
          <w:rFonts w:ascii="Arial" w:eastAsia="Arial" w:hAnsi="Arial" w:cs="Arial"/>
          <w:i/>
          <w:spacing w:val="-1"/>
        </w:rPr>
        <w:t xml:space="preserve"> la </w:t>
      </w:r>
      <w:r w:rsidRPr="006B1776">
        <w:rPr>
          <w:rFonts w:ascii="Arial" w:eastAsia="Arial" w:hAnsi="Arial" w:cs="Arial"/>
          <w:i/>
          <w:spacing w:val="-1"/>
        </w:rPr>
        <w:t>mayor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parte</w:t>
      </w:r>
      <w:r w:rsidR="00523E98">
        <w:rPr>
          <w:rFonts w:ascii="Arial" w:eastAsia="Arial" w:hAnsi="Arial" w:cs="Arial"/>
          <w:i/>
        </w:rPr>
        <w:t xml:space="preserve"> de </w:t>
      </w:r>
      <w:r w:rsidR="00523E98">
        <w:rPr>
          <w:rFonts w:ascii="Arial" w:eastAsia="Arial" w:hAnsi="Arial" w:cs="Arial"/>
          <w:i/>
          <w:spacing w:val="-1"/>
        </w:rPr>
        <w:t xml:space="preserve"> los </w:t>
      </w:r>
      <w:r w:rsidRPr="006B1776">
        <w:rPr>
          <w:rFonts w:ascii="Arial" w:eastAsia="Arial" w:hAnsi="Arial" w:cs="Arial"/>
          <w:i/>
          <w:spacing w:val="-1"/>
        </w:rPr>
        <w:t>Soviets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(....)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consiguiente,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nuestra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tarea,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en</w:t>
      </w:r>
      <w:r w:rsidR="00523E98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tanto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este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gobierno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siga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sometido</w:t>
      </w:r>
      <w:r w:rsidRPr="006B1776">
        <w:rPr>
          <w:rFonts w:ascii="Arial" w:eastAsia="Arial" w:hAnsi="Arial" w:cs="Arial"/>
          <w:i/>
        </w:rPr>
        <w:t xml:space="preserve"> a </w:t>
      </w:r>
      <w:r w:rsidR="00523E98">
        <w:rPr>
          <w:rFonts w:ascii="Arial" w:eastAsia="Arial" w:hAnsi="Arial" w:cs="Arial"/>
          <w:i/>
        </w:rPr>
        <w:t xml:space="preserve"> la </w:t>
      </w:r>
      <w:r w:rsidRPr="006B1776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influencia</w:t>
      </w:r>
      <w:r w:rsidRPr="006B1776">
        <w:rPr>
          <w:rFonts w:ascii="Arial" w:eastAsia="Arial" w:hAnsi="Arial" w:cs="Arial"/>
          <w:i/>
        </w:rPr>
        <w:t xml:space="preserve"> 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</w:rPr>
        <w:t xml:space="preserve"> </w:t>
      </w:r>
      <w:r w:rsidR="00523E98">
        <w:rPr>
          <w:rFonts w:ascii="Arial" w:eastAsia="Arial" w:hAnsi="Arial" w:cs="Arial"/>
          <w:i/>
          <w:spacing w:val="-1"/>
        </w:rPr>
        <w:t xml:space="preserve"> la burguesía n</w:t>
      </w:r>
      <w:r w:rsidRPr="006B1776">
        <w:rPr>
          <w:rFonts w:ascii="Arial" w:eastAsia="Arial" w:hAnsi="Arial" w:cs="Arial"/>
          <w:i/>
          <w:spacing w:val="-1"/>
        </w:rPr>
        <w:t>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pue</w:t>
      </w:r>
      <w:r w:rsidR="00523E98">
        <w:rPr>
          <w:rFonts w:ascii="Arial" w:eastAsia="Arial" w:hAnsi="Arial" w:cs="Arial"/>
          <w:i/>
          <w:spacing w:val="-1"/>
        </w:rPr>
        <w:t xml:space="preserve">de </w:t>
      </w:r>
      <w:r w:rsidRPr="006B1776">
        <w:rPr>
          <w:rFonts w:ascii="Arial" w:eastAsia="Arial" w:hAnsi="Arial" w:cs="Arial"/>
          <w:i/>
        </w:rPr>
        <w:t>ser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</w:rPr>
        <w:t>otra</w:t>
      </w:r>
      <w:r w:rsidR="00523E98">
        <w:rPr>
          <w:rFonts w:ascii="Arial" w:eastAsia="Arial" w:hAnsi="Arial" w:cs="Arial"/>
          <w:i/>
          <w:spacing w:val="-1"/>
        </w:rPr>
        <w:t xml:space="preserve"> que </w:t>
      </w:r>
      <w:r w:rsidRPr="006B1776">
        <w:rPr>
          <w:rFonts w:ascii="Arial" w:eastAsia="Arial" w:hAnsi="Arial" w:cs="Arial"/>
          <w:i/>
          <w:spacing w:val="-1"/>
        </w:rPr>
        <w:t>explicar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523E98">
        <w:rPr>
          <w:rFonts w:ascii="Arial" w:eastAsia="Arial" w:hAnsi="Arial" w:cs="Arial"/>
          <w:i/>
          <w:spacing w:val="-1"/>
        </w:rPr>
        <w:t xml:space="preserve"> la</w:t>
      </w:r>
      <w:r w:rsidRPr="006B1776">
        <w:rPr>
          <w:rFonts w:ascii="Arial" w:eastAsia="Arial" w:hAnsi="Arial" w:cs="Arial"/>
          <w:i/>
          <w:spacing w:val="-1"/>
        </w:rPr>
        <w:t>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masas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pacientemente...</w:t>
      </w:r>
      <w:r w:rsidR="00523E98">
        <w:rPr>
          <w:rFonts w:ascii="Arial" w:eastAsia="Arial" w:hAnsi="Arial" w:cs="Arial"/>
          <w:i/>
          <w:spacing w:val="-1"/>
        </w:rPr>
        <w:t xml:space="preserve"> los </w:t>
      </w:r>
      <w:r w:rsidRPr="006B1776">
        <w:rPr>
          <w:rFonts w:ascii="Arial" w:eastAsia="Arial" w:hAnsi="Arial" w:cs="Arial"/>
          <w:i/>
          <w:spacing w:val="-1"/>
        </w:rPr>
        <w:t>errores</w:t>
      </w:r>
      <w:r w:rsidR="00523E98">
        <w:rPr>
          <w:rFonts w:ascii="Arial" w:eastAsia="Arial" w:hAnsi="Arial" w:cs="Arial"/>
          <w:i/>
        </w:rPr>
        <w:t xml:space="preserve"> de </w:t>
      </w:r>
      <w:r w:rsidR="00523E98">
        <w:rPr>
          <w:rFonts w:ascii="Arial" w:eastAsia="Arial" w:hAnsi="Arial" w:cs="Arial"/>
          <w:i/>
          <w:spacing w:val="-1"/>
        </w:rPr>
        <w:t xml:space="preserve"> la </w:t>
      </w:r>
      <w:r w:rsidRPr="006B1776">
        <w:rPr>
          <w:rFonts w:ascii="Arial" w:eastAsia="Arial" w:hAnsi="Arial" w:cs="Arial"/>
          <w:i/>
        </w:rPr>
        <w:t xml:space="preserve">táctica </w:t>
      </w:r>
      <w:r w:rsidR="00523E98">
        <w:rPr>
          <w:rFonts w:ascii="Arial" w:eastAsia="Arial" w:hAnsi="Arial" w:cs="Arial"/>
          <w:i/>
        </w:rPr>
        <w:t xml:space="preserve"> de</w:t>
      </w:r>
      <w:r w:rsidR="00523E98">
        <w:rPr>
          <w:rFonts w:ascii="Arial" w:eastAsia="Arial" w:hAnsi="Arial" w:cs="Arial"/>
          <w:i/>
          <w:spacing w:val="-1"/>
        </w:rPr>
        <w:t xml:space="preserve"> los </w:t>
      </w:r>
      <w:r w:rsidRPr="006B1776">
        <w:rPr>
          <w:rFonts w:ascii="Arial" w:eastAsia="Arial" w:hAnsi="Arial" w:cs="Arial"/>
          <w:i/>
          <w:spacing w:val="-1"/>
        </w:rPr>
        <w:t>Soviets,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en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lo</w:t>
      </w:r>
      <w:r w:rsidRPr="006B1776">
        <w:rPr>
          <w:rFonts w:ascii="Arial" w:eastAsia="Arial" w:hAnsi="Arial" w:cs="Arial"/>
          <w:i/>
        </w:rPr>
        <w:t xml:space="preserve"> </w:t>
      </w:r>
      <w:r w:rsidR="00523E98">
        <w:rPr>
          <w:rFonts w:ascii="Arial" w:eastAsia="Arial" w:hAnsi="Arial" w:cs="Arial"/>
          <w:i/>
        </w:rPr>
        <w:t xml:space="preserve"> que </w:t>
      </w:r>
      <w:r w:rsidRPr="006B1776">
        <w:rPr>
          <w:rFonts w:ascii="Arial" w:eastAsia="Arial" w:hAnsi="Arial" w:cs="Arial"/>
          <w:i/>
        </w:rPr>
        <w:t xml:space="preserve"> se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refiere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sobre</w:t>
      </w:r>
      <w:r w:rsidRPr="006B1776">
        <w:rPr>
          <w:rFonts w:ascii="Arial" w:eastAsia="Arial" w:hAnsi="Arial" w:cs="Arial"/>
          <w:i/>
        </w:rPr>
        <w:t xml:space="preserve"> todo a sus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necesida</w:t>
      </w:r>
      <w:r w:rsidR="00523E98">
        <w:rPr>
          <w:rFonts w:ascii="Arial" w:eastAsia="Arial" w:hAnsi="Arial" w:cs="Arial"/>
          <w:i/>
          <w:spacing w:val="-1"/>
        </w:rPr>
        <w:t>de</w:t>
      </w:r>
      <w:r w:rsidRPr="006B1776">
        <w:rPr>
          <w:rFonts w:ascii="Arial" w:eastAsia="Arial" w:hAnsi="Arial" w:cs="Arial"/>
          <w:i/>
          <w:spacing w:val="-1"/>
        </w:rPr>
        <w:t>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prácticas.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encontrarnos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en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minoría,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hacemos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un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trabajo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crítica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esc</w:t>
      </w:r>
      <w:r w:rsidR="00523E98">
        <w:rPr>
          <w:rFonts w:ascii="Arial" w:eastAsia="Arial" w:hAnsi="Arial" w:cs="Arial"/>
          <w:i/>
          <w:spacing w:val="-1"/>
        </w:rPr>
        <w:t>la</w:t>
      </w:r>
      <w:r w:rsidRPr="006B1776">
        <w:rPr>
          <w:rFonts w:ascii="Arial" w:eastAsia="Arial" w:hAnsi="Arial" w:cs="Arial"/>
          <w:i/>
          <w:spacing w:val="-1"/>
        </w:rPr>
        <w:t>recimiento</w:t>
      </w:r>
      <w:r w:rsidR="00523E98">
        <w:rPr>
          <w:rFonts w:ascii="Arial" w:eastAsia="Arial" w:hAnsi="Arial" w:cs="Arial"/>
          <w:i/>
          <w:spacing w:val="-2"/>
        </w:rPr>
        <w:t xml:space="preserve"> de </w:t>
      </w:r>
      <w:r w:rsidR="00523E98">
        <w:rPr>
          <w:rFonts w:ascii="Arial" w:eastAsia="Arial" w:hAnsi="Arial" w:cs="Arial"/>
          <w:i/>
          <w:spacing w:val="-1"/>
        </w:rPr>
        <w:t>los error</w:t>
      </w:r>
      <w:r w:rsidR="00AF04BF">
        <w:rPr>
          <w:rFonts w:ascii="Arial" w:eastAsia="Arial" w:hAnsi="Arial" w:cs="Arial"/>
          <w:i/>
          <w:spacing w:val="-1"/>
        </w:rPr>
        <w:t>e</w:t>
      </w:r>
      <w:r w:rsidR="00523E98">
        <w:rPr>
          <w:rFonts w:ascii="Arial" w:eastAsia="Arial" w:hAnsi="Arial" w:cs="Arial"/>
          <w:i/>
          <w:spacing w:val="-1"/>
        </w:rPr>
        <w:t>s, a</w:t>
      </w:r>
      <w:r w:rsidRPr="006B1776">
        <w:rPr>
          <w:rFonts w:ascii="Arial" w:eastAsia="Arial" w:hAnsi="Arial" w:cs="Arial"/>
          <w:i/>
          <w:spacing w:val="-1"/>
        </w:rPr>
        <w:t>firmando</w:t>
      </w:r>
      <w:r w:rsidRPr="006B1776">
        <w:rPr>
          <w:rFonts w:ascii="Arial" w:eastAsia="Arial" w:hAnsi="Arial" w:cs="Arial"/>
          <w:i/>
        </w:rPr>
        <w:t xml:space="preserve"> al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mismo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tiempo</w:t>
      </w:r>
      <w:r w:rsidR="00523E98">
        <w:rPr>
          <w:rFonts w:ascii="Arial" w:eastAsia="Arial" w:hAnsi="Arial" w:cs="Arial"/>
          <w:i/>
          <w:spacing w:val="-1"/>
        </w:rPr>
        <w:t xml:space="preserve"> la </w:t>
      </w:r>
      <w:r w:rsidRPr="006B1776">
        <w:rPr>
          <w:rFonts w:ascii="Arial" w:eastAsia="Arial" w:hAnsi="Arial" w:cs="Arial"/>
          <w:i/>
          <w:spacing w:val="-1"/>
        </w:rPr>
        <w:t>necesidad</w:t>
      </w:r>
      <w:r w:rsidR="00523E98">
        <w:rPr>
          <w:rFonts w:ascii="Arial" w:eastAsia="Arial" w:hAnsi="Arial" w:cs="Arial"/>
          <w:i/>
          <w:spacing w:val="-1"/>
        </w:rPr>
        <w:t xml:space="preserve"> de</w:t>
      </w:r>
      <w:r w:rsidRPr="006B1776">
        <w:rPr>
          <w:rFonts w:ascii="Arial" w:eastAsia="Arial" w:hAnsi="Arial" w:cs="Arial"/>
          <w:i/>
          <w:spacing w:val="-1"/>
        </w:rPr>
        <w:t>l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traspaso</w:t>
      </w:r>
      <w:r w:rsidR="00523E98">
        <w:rPr>
          <w:rFonts w:ascii="Arial" w:eastAsia="Arial" w:hAnsi="Arial" w:cs="Arial"/>
          <w:i/>
          <w:spacing w:val="-2"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todo</w:t>
      </w:r>
      <w:r w:rsidRPr="006B1776">
        <w:rPr>
          <w:rFonts w:ascii="Arial" w:eastAsia="Arial" w:hAnsi="Arial" w:cs="Arial"/>
          <w:i/>
        </w:rPr>
        <w:t xml:space="preserve"> el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</w:t>
      </w:r>
      <w:r w:rsidR="00523E98">
        <w:rPr>
          <w:rFonts w:ascii="Arial" w:eastAsia="Arial" w:hAnsi="Arial" w:cs="Arial"/>
          <w:i/>
          <w:spacing w:val="-1"/>
        </w:rPr>
        <w:t>de</w:t>
      </w:r>
      <w:r w:rsidRPr="006B1776">
        <w:rPr>
          <w:rFonts w:ascii="Arial" w:eastAsia="Arial" w:hAnsi="Arial" w:cs="Arial"/>
          <w:i/>
          <w:spacing w:val="-1"/>
        </w:rPr>
        <w:t>r</w:t>
      </w:r>
      <w:r w:rsidR="00523E98">
        <w:rPr>
          <w:rFonts w:ascii="Arial" w:eastAsia="Arial" w:hAnsi="Arial" w:cs="Arial"/>
          <w:i/>
          <w:spacing w:val="-1"/>
        </w:rPr>
        <w:t xml:space="preserve"> de</w:t>
      </w:r>
      <w:r w:rsidRPr="006B1776">
        <w:rPr>
          <w:rFonts w:ascii="Arial" w:eastAsia="Arial" w:hAnsi="Arial" w:cs="Arial"/>
          <w:i/>
          <w:spacing w:val="-1"/>
        </w:rPr>
        <w:t>l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Estado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523E98">
        <w:rPr>
          <w:rFonts w:ascii="Arial" w:eastAsia="Arial" w:hAnsi="Arial" w:cs="Arial"/>
          <w:i/>
          <w:spacing w:val="-1"/>
        </w:rPr>
        <w:t xml:space="preserve"> los </w:t>
      </w:r>
      <w:r w:rsidRPr="006B1776">
        <w:rPr>
          <w:rFonts w:ascii="Arial" w:eastAsia="Arial" w:hAnsi="Arial" w:cs="Arial"/>
          <w:i/>
          <w:spacing w:val="-1"/>
        </w:rPr>
        <w:t>Soviets...</w:t>
      </w:r>
    </w:p>
    <w:p w:rsidR="00523E98" w:rsidRDefault="00540518" w:rsidP="00F941D8">
      <w:pPr>
        <w:spacing w:before="66" w:line="298" w:lineRule="auto"/>
        <w:ind w:right="137"/>
        <w:jc w:val="both"/>
        <w:rPr>
          <w:rFonts w:ascii="Arial" w:eastAsia="Arial" w:hAnsi="Arial" w:cs="Arial"/>
          <w:i/>
          <w:spacing w:val="-1"/>
        </w:rPr>
      </w:pPr>
      <w:r w:rsidRPr="006B1776">
        <w:rPr>
          <w:rFonts w:ascii="Arial" w:eastAsia="Arial" w:hAnsi="Arial" w:cs="Arial"/>
          <w:i/>
        </w:rPr>
        <w:t>5.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República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Par</w:t>
      </w:r>
      <w:r w:rsidR="00523E98">
        <w:rPr>
          <w:rFonts w:ascii="Arial" w:eastAsia="Arial" w:hAnsi="Arial" w:cs="Arial"/>
          <w:i/>
          <w:spacing w:val="-1"/>
        </w:rPr>
        <w:t>la</w:t>
      </w:r>
      <w:r w:rsidRPr="006B1776">
        <w:rPr>
          <w:rFonts w:ascii="Arial" w:eastAsia="Arial" w:hAnsi="Arial" w:cs="Arial"/>
          <w:i/>
          <w:spacing w:val="-1"/>
        </w:rPr>
        <w:t>mentaria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(...)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sino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República</w:t>
      </w:r>
      <w:r w:rsidR="00523E98">
        <w:rPr>
          <w:rFonts w:ascii="Arial" w:eastAsia="Arial" w:hAnsi="Arial" w:cs="Arial"/>
          <w:i/>
        </w:rPr>
        <w:t xml:space="preserve"> de </w:t>
      </w:r>
      <w:r w:rsidR="00523E98">
        <w:rPr>
          <w:rFonts w:ascii="Arial" w:eastAsia="Arial" w:hAnsi="Arial" w:cs="Arial"/>
          <w:i/>
          <w:spacing w:val="-1"/>
        </w:rPr>
        <w:t xml:space="preserve"> los </w:t>
      </w:r>
      <w:r w:rsidRPr="006B1776">
        <w:rPr>
          <w:rFonts w:ascii="Arial" w:eastAsia="Arial" w:hAnsi="Arial" w:cs="Arial"/>
          <w:i/>
          <w:spacing w:val="-1"/>
        </w:rPr>
        <w:t>Soviets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diputados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obreros,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asa</w:t>
      </w:r>
      <w:r w:rsidR="00523E98">
        <w:rPr>
          <w:rFonts w:ascii="Arial" w:eastAsia="Arial" w:hAnsi="Arial" w:cs="Arial"/>
          <w:i/>
          <w:spacing w:val="-1"/>
        </w:rPr>
        <w:t>la</w:t>
      </w:r>
      <w:r w:rsidRPr="006B1776">
        <w:rPr>
          <w:rFonts w:ascii="Arial" w:eastAsia="Arial" w:hAnsi="Arial" w:cs="Arial"/>
          <w:i/>
          <w:spacing w:val="-1"/>
        </w:rPr>
        <w:t>riados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agríco</w:t>
      </w:r>
      <w:r w:rsidR="00523E98">
        <w:rPr>
          <w:rFonts w:ascii="Arial" w:eastAsia="Arial" w:hAnsi="Arial" w:cs="Arial"/>
          <w:i/>
          <w:spacing w:val="-1"/>
        </w:rPr>
        <w:t>la</w:t>
      </w:r>
      <w:r w:rsidRPr="006B1776">
        <w:rPr>
          <w:rFonts w:ascii="Arial" w:eastAsia="Arial" w:hAnsi="Arial" w:cs="Arial"/>
          <w:i/>
          <w:spacing w:val="-1"/>
        </w:rPr>
        <w:t>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campesinos,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en</w:t>
      </w:r>
      <w:r w:rsidR="00523E98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todo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el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país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abajo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arriba.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</w:p>
    <w:p w:rsidR="003B1211" w:rsidRPr="006B1776" w:rsidRDefault="00540518" w:rsidP="00F941D8">
      <w:pPr>
        <w:spacing w:before="66" w:line="298" w:lineRule="auto"/>
        <w:ind w:right="137"/>
        <w:jc w:val="both"/>
        <w:rPr>
          <w:rFonts w:ascii="Arial" w:eastAsia="Arial" w:hAnsi="Arial" w:cs="Arial"/>
        </w:rPr>
      </w:pPr>
      <w:r w:rsidRPr="006B1776">
        <w:rPr>
          <w:rFonts w:ascii="Arial" w:eastAsia="Arial" w:hAnsi="Arial" w:cs="Arial"/>
          <w:i/>
        </w:rPr>
        <w:t>6.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En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el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</w:rPr>
        <w:t>programa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agrario,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situar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el</w:t>
      </w:r>
      <w:r w:rsidR="00523E98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centro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graveda</w:t>
      </w:r>
      <w:r w:rsidR="00523E98">
        <w:rPr>
          <w:rFonts w:ascii="Arial" w:eastAsia="Arial" w:hAnsi="Arial" w:cs="Arial"/>
          <w:i/>
          <w:spacing w:val="-1"/>
        </w:rPr>
        <w:t>d e</w:t>
      </w:r>
      <w:r w:rsidRPr="006B1776">
        <w:rPr>
          <w:rFonts w:ascii="Arial" w:eastAsia="Arial" w:hAnsi="Arial" w:cs="Arial"/>
          <w:i/>
        </w:rPr>
        <w:t>n</w:t>
      </w:r>
      <w:r w:rsidR="00523E98">
        <w:rPr>
          <w:rFonts w:ascii="Arial" w:eastAsia="Arial" w:hAnsi="Arial" w:cs="Arial"/>
          <w:i/>
          <w:spacing w:val="-1"/>
        </w:rPr>
        <w:t xml:space="preserve"> los </w:t>
      </w:r>
      <w:r w:rsidRPr="006B1776">
        <w:rPr>
          <w:rFonts w:ascii="Arial" w:eastAsia="Arial" w:hAnsi="Arial" w:cs="Arial"/>
          <w:i/>
          <w:spacing w:val="-1"/>
        </w:rPr>
        <w:t>Soviets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  <w:spacing w:val="-1"/>
        </w:rPr>
        <w:t>diputados</w:t>
      </w:r>
      <w:r w:rsidR="00523E98">
        <w:rPr>
          <w:rFonts w:ascii="Arial" w:eastAsia="Arial" w:hAnsi="Arial" w:cs="Arial"/>
          <w:i/>
        </w:rPr>
        <w:t xml:space="preserve"> de </w:t>
      </w:r>
      <w:r w:rsidRPr="006B1776">
        <w:rPr>
          <w:rFonts w:ascii="Arial" w:eastAsia="Arial" w:hAnsi="Arial" w:cs="Arial"/>
          <w:i/>
        </w:rPr>
        <w:t xml:space="preserve"> </w:t>
      </w:r>
      <w:r w:rsidR="00523E98">
        <w:rPr>
          <w:rFonts w:ascii="Arial" w:eastAsia="Arial" w:hAnsi="Arial" w:cs="Arial"/>
          <w:i/>
          <w:spacing w:val="-1"/>
        </w:rPr>
        <w:t xml:space="preserve"> los </w:t>
      </w:r>
      <w:r w:rsidRPr="006B1776">
        <w:rPr>
          <w:rFonts w:ascii="Arial" w:eastAsia="Arial" w:hAnsi="Arial" w:cs="Arial"/>
          <w:i/>
          <w:spacing w:val="-1"/>
        </w:rPr>
        <w:t>asa</w:t>
      </w:r>
      <w:r w:rsidR="00523E98">
        <w:rPr>
          <w:rFonts w:ascii="Arial" w:eastAsia="Arial" w:hAnsi="Arial" w:cs="Arial"/>
          <w:i/>
          <w:spacing w:val="-1"/>
        </w:rPr>
        <w:t>la</w:t>
      </w:r>
      <w:r w:rsidRPr="006B1776">
        <w:rPr>
          <w:rFonts w:ascii="Arial" w:eastAsia="Arial" w:hAnsi="Arial" w:cs="Arial"/>
          <w:i/>
          <w:spacing w:val="-1"/>
        </w:rPr>
        <w:t>riados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agríco</w:t>
      </w:r>
      <w:r w:rsidR="00523E98">
        <w:rPr>
          <w:rFonts w:ascii="Arial" w:eastAsia="Arial" w:hAnsi="Arial" w:cs="Arial"/>
          <w:i/>
          <w:spacing w:val="-1"/>
        </w:rPr>
        <w:t>la</w:t>
      </w:r>
      <w:r w:rsidRPr="006B1776">
        <w:rPr>
          <w:rFonts w:ascii="Arial" w:eastAsia="Arial" w:hAnsi="Arial" w:cs="Arial"/>
          <w:i/>
          <w:spacing w:val="-1"/>
        </w:rPr>
        <w:t>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(...)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Nacionalización</w:t>
      </w:r>
      <w:r w:rsidR="00AF04BF">
        <w:rPr>
          <w:rFonts w:ascii="Arial" w:eastAsia="Arial" w:hAnsi="Arial" w:cs="Arial"/>
          <w:i/>
        </w:rPr>
        <w:t xml:space="preserve"> de</w:t>
      </w:r>
      <w:r w:rsidRPr="006B1776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todas</w:t>
      </w:r>
      <w:r w:rsidR="00523E98">
        <w:rPr>
          <w:rFonts w:ascii="Arial" w:eastAsia="Arial" w:hAnsi="Arial" w:cs="Arial"/>
          <w:i/>
          <w:spacing w:val="-1"/>
        </w:rPr>
        <w:t xml:space="preserve"> la</w:t>
      </w:r>
      <w:r w:rsidRPr="006B1776">
        <w:rPr>
          <w:rFonts w:ascii="Arial" w:eastAsia="Arial" w:hAnsi="Arial" w:cs="Arial"/>
          <w:i/>
          <w:spacing w:val="-1"/>
        </w:rPr>
        <w:t>s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tierras</w:t>
      </w:r>
      <w:r w:rsidR="00523E98">
        <w:rPr>
          <w:rFonts w:ascii="Arial" w:eastAsia="Arial" w:hAnsi="Arial" w:cs="Arial"/>
          <w:i/>
          <w:spacing w:val="-1"/>
        </w:rPr>
        <w:t xml:space="preserve"> de</w:t>
      </w:r>
      <w:r w:rsidRPr="006B1776">
        <w:rPr>
          <w:rFonts w:ascii="Arial" w:eastAsia="Arial" w:hAnsi="Arial" w:cs="Arial"/>
          <w:i/>
          <w:spacing w:val="-1"/>
        </w:rPr>
        <w:t>l</w:t>
      </w:r>
      <w:r w:rsidR="00523E98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país....”</w:t>
      </w:r>
    </w:p>
    <w:p w:rsidR="003B1211" w:rsidRDefault="00540518" w:rsidP="00F941D8">
      <w:pPr>
        <w:spacing w:line="255" w:lineRule="exact"/>
        <w:ind w:left="4320" w:firstLine="720"/>
        <w:rPr>
          <w:rFonts w:ascii="Arial" w:hAnsi="Arial" w:cs="Arial"/>
          <w:spacing w:val="-1"/>
        </w:rPr>
      </w:pPr>
      <w:r w:rsidRPr="006B1776">
        <w:rPr>
          <w:rFonts w:ascii="Arial" w:hAnsi="Arial" w:cs="Arial"/>
        </w:rPr>
        <w:lastRenderedPageBreak/>
        <w:t>LAS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TESIS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</w:rPr>
        <w:t xml:space="preserve">DE </w:t>
      </w:r>
      <w:r w:rsidRPr="006B1776">
        <w:rPr>
          <w:rFonts w:ascii="Arial" w:hAnsi="Arial" w:cs="Arial"/>
          <w:spacing w:val="-1"/>
        </w:rPr>
        <w:t>ABRIL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(7-abril-1917)</w:t>
      </w:r>
    </w:p>
    <w:p w:rsidR="00AF04BF" w:rsidRPr="006B1776" w:rsidRDefault="00AF04BF" w:rsidP="00F941D8">
      <w:pPr>
        <w:spacing w:line="255" w:lineRule="exact"/>
        <w:ind w:left="4320" w:firstLine="720"/>
        <w:rPr>
          <w:rFonts w:ascii="Arial" w:eastAsia="Calibri" w:hAnsi="Arial" w:cs="Arial"/>
        </w:rPr>
      </w:pPr>
    </w:p>
    <w:p w:rsidR="003B1211" w:rsidRPr="006B1776" w:rsidRDefault="00540518">
      <w:pPr>
        <w:numPr>
          <w:ilvl w:val="1"/>
          <w:numId w:val="15"/>
        </w:numPr>
        <w:tabs>
          <w:tab w:val="left" w:pos="850"/>
        </w:tabs>
        <w:spacing w:before="58"/>
        <w:ind w:firstLine="0"/>
        <w:rPr>
          <w:rFonts w:ascii="Arial" w:eastAsia="Arial" w:hAnsi="Arial" w:cs="Arial"/>
        </w:rPr>
      </w:pPr>
      <w:r w:rsidRPr="006B1776">
        <w:rPr>
          <w:rFonts w:ascii="Arial" w:hAnsi="Arial" w:cs="Arial"/>
          <w:spacing w:val="-1"/>
        </w:rPr>
        <w:t>¿En</w:t>
      </w:r>
      <w:r w:rsidRPr="006B1776">
        <w:rPr>
          <w:rFonts w:ascii="Arial" w:hAnsi="Arial" w:cs="Arial"/>
        </w:rPr>
        <w:t xml:space="preserve"> qué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momento</w:t>
      </w:r>
      <w:r w:rsidRPr="006B1776">
        <w:rPr>
          <w:rFonts w:ascii="Arial" w:hAnsi="Arial" w:cs="Arial"/>
        </w:rPr>
        <w:t xml:space="preserve"> de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la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Revolución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Lenin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publica</w:t>
      </w:r>
      <w:r w:rsidRPr="006B1776">
        <w:rPr>
          <w:rFonts w:ascii="Arial" w:hAnsi="Arial" w:cs="Arial"/>
        </w:rPr>
        <w:t xml:space="preserve"> este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documento?</w:t>
      </w: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Default="003B1211">
      <w:pPr>
        <w:spacing w:line="220" w:lineRule="exact"/>
        <w:rPr>
          <w:rFonts w:ascii="Arial" w:hAnsi="Arial" w:cs="Arial"/>
        </w:rPr>
      </w:pPr>
    </w:p>
    <w:p w:rsidR="00F941D8" w:rsidRPr="006B1776" w:rsidRDefault="00F941D8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3B1211" w:rsidRPr="006B1776" w:rsidRDefault="00540518">
      <w:pPr>
        <w:numPr>
          <w:ilvl w:val="1"/>
          <w:numId w:val="15"/>
        </w:numPr>
        <w:tabs>
          <w:tab w:val="left" w:pos="850"/>
        </w:tabs>
        <w:ind w:left="850"/>
        <w:rPr>
          <w:rFonts w:ascii="Arial" w:eastAsia="Arial" w:hAnsi="Arial" w:cs="Arial"/>
        </w:rPr>
      </w:pPr>
      <w:r w:rsidRPr="006B1776">
        <w:rPr>
          <w:rFonts w:ascii="Arial" w:hAnsi="Arial" w:cs="Arial"/>
        </w:rPr>
        <w:t xml:space="preserve">¿Qué </w:t>
      </w:r>
      <w:r w:rsidRPr="006B1776">
        <w:rPr>
          <w:rFonts w:ascii="Arial" w:hAnsi="Arial" w:cs="Arial"/>
          <w:spacing w:val="-1"/>
        </w:rPr>
        <w:t>posición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defienden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ante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la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guerra?</w:t>
      </w:r>
    </w:p>
    <w:p w:rsidR="003B1211" w:rsidRPr="006B1776" w:rsidRDefault="003B1211">
      <w:pPr>
        <w:spacing w:before="10" w:line="130" w:lineRule="exact"/>
        <w:rPr>
          <w:rFonts w:ascii="Arial" w:hAnsi="Arial" w:cs="Arial"/>
          <w:sz w:val="13"/>
          <w:szCs w:val="13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Default="003B1211">
      <w:pPr>
        <w:spacing w:line="220" w:lineRule="exact"/>
        <w:rPr>
          <w:rFonts w:ascii="Arial" w:hAnsi="Arial" w:cs="Arial"/>
        </w:rPr>
      </w:pPr>
    </w:p>
    <w:p w:rsidR="00F941D8" w:rsidRPr="006B1776" w:rsidRDefault="00F941D8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540518">
      <w:pPr>
        <w:numPr>
          <w:ilvl w:val="1"/>
          <w:numId w:val="15"/>
        </w:numPr>
        <w:tabs>
          <w:tab w:val="left" w:pos="821"/>
        </w:tabs>
        <w:spacing w:line="298" w:lineRule="auto"/>
        <w:ind w:right="136" w:firstLine="0"/>
        <w:rPr>
          <w:rFonts w:ascii="Arial" w:eastAsia="Arial" w:hAnsi="Arial" w:cs="Arial"/>
        </w:rPr>
      </w:pPr>
      <w:r w:rsidRPr="006B1776">
        <w:rPr>
          <w:rFonts w:ascii="Arial" w:hAnsi="Arial" w:cs="Arial"/>
        </w:rPr>
        <w:t>¿Qué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modelo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</w:rPr>
        <w:t>de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Estado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defiende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</w:rPr>
        <w:t>el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Partido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Bolchevique?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¿Quiénes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estarían</w:t>
      </w:r>
      <w:r w:rsidR="00F941D8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2"/>
        </w:rPr>
        <w:t>al</w:t>
      </w:r>
      <w:r w:rsidR="00F941D8">
        <w:rPr>
          <w:rFonts w:ascii="Arial" w:hAnsi="Arial" w:cs="Arial"/>
          <w:spacing w:val="2"/>
        </w:rPr>
        <w:t xml:space="preserve"> </w:t>
      </w:r>
      <w:r w:rsidRPr="006B1776">
        <w:rPr>
          <w:rFonts w:ascii="Arial" w:hAnsi="Arial" w:cs="Arial"/>
          <w:spacing w:val="-1"/>
        </w:rPr>
        <w:t>frente</w:t>
      </w:r>
      <w:r w:rsidRPr="006B1776">
        <w:rPr>
          <w:rFonts w:ascii="Arial" w:hAnsi="Arial" w:cs="Arial"/>
        </w:rPr>
        <w:t xml:space="preserve"> de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</w:rPr>
        <w:t>ese</w:t>
      </w:r>
      <w:r w:rsidR="00F941D8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gobierno?</w:t>
      </w:r>
    </w:p>
    <w:p w:rsidR="003B1211" w:rsidRDefault="003B1211">
      <w:pPr>
        <w:spacing w:line="298" w:lineRule="auto"/>
        <w:rPr>
          <w:rFonts w:ascii="Arial" w:eastAsia="Arial" w:hAnsi="Arial" w:cs="Arial"/>
        </w:rPr>
      </w:pPr>
    </w:p>
    <w:p w:rsidR="00F941D8" w:rsidRDefault="00F941D8">
      <w:pPr>
        <w:spacing w:line="298" w:lineRule="auto"/>
        <w:rPr>
          <w:rFonts w:ascii="Arial" w:eastAsia="Arial" w:hAnsi="Arial" w:cs="Arial"/>
        </w:rPr>
      </w:pPr>
    </w:p>
    <w:p w:rsidR="00F941D8" w:rsidRDefault="00F941D8">
      <w:pPr>
        <w:spacing w:line="298" w:lineRule="auto"/>
        <w:rPr>
          <w:rFonts w:ascii="Arial" w:eastAsia="Arial" w:hAnsi="Arial" w:cs="Arial"/>
        </w:rPr>
      </w:pPr>
    </w:p>
    <w:p w:rsidR="003B1211" w:rsidRPr="006B1776" w:rsidRDefault="003B1211">
      <w:pPr>
        <w:spacing w:before="13" w:line="160" w:lineRule="exact"/>
        <w:rPr>
          <w:rFonts w:ascii="Arial" w:hAnsi="Arial" w:cs="Arial"/>
          <w:sz w:val="16"/>
          <w:szCs w:val="16"/>
        </w:rPr>
      </w:pPr>
    </w:p>
    <w:p w:rsidR="003B1211" w:rsidRPr="006B1776" w:rsidRDefault="00590371" w:rsidP="00AE1501">
      <w:pPr>
        <w:pStyle w:val="Textoindependiente"/>
        <w:numPr>
          <w:ilvl w:val="0"/>
          <w:numId w:val="19"/>
        </w:numPr>
        <w:tabs>
          <w:tab w:val="left" w:pos="786"/>
          <w:tab w:val="left" w:pos="8789"/>
        </w:tabs>
        <w:spacing w:before="69" w:line="276" w:lineRule="auto"/>
        <w:ind w:right="1"/>
        <w:rPr>
          <w:rFonts w:eastAsia="Calibri" w:cs="Arial"/>
          <w:b w:val="0"/>
          <w:bCs w:val="0"/>
        </w:rPr>
      </w:pPr>
      <w:r w:rsidRPr="00590371">
        <w:rPr>
          <w:rFonts w:cs="Arial"/>
        </w:rPr>
        <w:pict>
          <v:group id="_x0000_s1869" style="position:absolute;left:0;text-align:left;margin-left:85.05pt;margin-top:31.8pt;width:426.8pt;height:179.95pt;z-index:-251657216;mso-position-horizontal-relative:page" coordorigin="1716,901" coordsize="8536,3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72" type="#_x0000_t75" style="position:absolute;left:1733;top:918;width:8504;height:3567">
              <v:imagedata r:id="rId8" o:title=""/>
            </v:shape>
            <v:group id="_x0000_s1870" style="position:absolute;left:1724;top:909;width:8521;height:3584" coordorigin="1724,909" coordsize="8521,3584">
              <v:shape id="_x0000_s1871" style="position:absolute;left:1724;top:909;width:8521;height:3584" coordorigin="1724,909" coordsize="8521,3584" path="m1724,4493r8520,l10244,909r-8520,l1724,4493xe" filled="f" strokecolor="#4f81bc">
                <v:path arrowok="t"/>
              </v:shape>
            </v:group>
            <w10:wrap anchorx="page"/>
          </v:group>
        </w:pict>
      </w:r>
      <w:r w:rsidR="00F941D8">
        <w:rPr>
          <w:rFonts w:cs="Arial"/>
          <w:spacing w:val="-1"/>
        </w:rPr>
        <w:t>La política económica de la NEP se implantó tras el comunismo de Guerra. Señala lo que supuso para el país</w:t>
      </w:r>
      <w:r w:rsidR="00540518" w:rsidRPr="006B1776">
        <w:rPr>
          <w:rFonts w:cs="Arial"/>
          <w:spacing w:val="-1"/>
        </w:rPr>
        <w:t>:</w:t>
      </w: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F941D8" w:rsidRDefault="00F941D8">
      <w:pPr>
        <w:spacing w:line="276" w:lineRule="auto"/>
        <w:rPr>
          <w:rFonts w:ascii="Arial" w:eastAsia="Calibri" w:hAnsi="Arial" w:cs="Arial"/>
        </w:rPr>
      </w:pPr>
    </w:p>
    <w:p w:rsidR="00AF04BF" w:rsidRDefault="00AF04BF">
      <w:pPr>
        <w:spacing w:line="276" w:lineRule="auto"/>
        <w:rPr>
          <w:rFonts w:ascii="Arial" w:eastAsia="Calibri" w:hAnsi="Arial" w:cs="Arial"/>
        </w:rPr>
      </w:pPr>
    </w:p>
    <w:p w:rsidR="00FA4D01" w:rsidRDefault="00FA4D01">
      <w:pPr>
        <w:spacing w:line="276" w:lineRule="auto"/>
        <w:rPr>
          <w:rFonts w:ascii="Arial" w:eastAsia="Calibri" w:hAnsi="Arial" w:cs="Arial"/>
        </w:rPr>
      </w:pPr>
    </w:p>
    <w:p w:rsidR="00FA4D01" w:rsidRDefault="00FA4D01">
      <w:pPr>
        <w:spacing w:line="276" w:lineRule="auto"/>
        <w:rPr>
          <w:rFonts w:ascii="Arial" w:eastAsia="Calibri" w:hAnsi="Arial" w:cs="Arial"/>
        </w:rPr>
      </w:pPr>
    </w:p>
    <w:p w:rsidR="00AF04BF" w:rsidRDefault="00AF04BF">
      <w:pPr>
        <w:spacing w:line="276" w:lineRule="auto"/>
        <w:rPr>
          <w:rFonts w:ascii="Arial" w:eastAsia="Calibri" w:hAnsi="Arial" w:cs="Arial"/>
        </w:rPr>
      </w:pPr>
    </w:p>
    <w:p w:rsidR="00AF04BF" w:rsidRDefault="00AF04BF">
      <w:pPr>
        <w:spacing w:line="276" w:lineRule="auto"/>
        <w:rPr>
          <w:rFonts w:ascii="Arial" w:eastAsia="Calibri" w:hAnsi="Arial" w:cs="Arial"/>
        </w:rPr>
      </w:pPr>
    </w:p>
    <w:p w:rsidR="00AF04BF" w:rsidRDefault="00AF04BF">
      <w:pPr>
        <w:spacing w:line="276" w:lineRule="auto"/>
        <w:rPr>
          <w:rFonts w:ascii="Arial" w:eastAsia="Calibri" w:hAnsi="Arial" w:cs="Arial"/>
        </w:rPr>
      </w:pPr>
    </w:p>
    <w:p w:rsidR="00AF04BF" w:rsidRDefault="00AF04BF" w:rsidP="00AF04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AF04BF">
        <w:rPr>
          <w:rFonts w:ascii="Arial" w:hAnsi="Arial" w:cs="Arial"/>
          <w:b/>
          <w:bCs/>
        </w:rPr>
        <w:t>. ¿Cuál fue el motivo de que la guerra se parara en 1917 en el frente ruso?</w:t>
      </w:r>
    </w:p>
    <w:p w:rsidR="00AF04BF" w:rsidRPr="00AF04BF" w:rsidRDefault="00AF04BF" w:rsidP="00AF04BF">
      <w:pPr>
        <w:autoSpaceDE w:val="0"/>
        <w:autoSpaceDN w:val="0"/>
        <w:adjustRightInd w:val="0"/>
        <w:rPr>
          <w:rFonts w:ascii="Arial" w:hAnsi="Arial" w:cs="Arial"/>
        </w:rPr>
      </w:pPr>
      <w:r w:rsidRPr="00AF04BF">
        <w:rPr>
          <w:rFonts w:ascii="Arial" w:hAnsi="Arial" w:cs="Arial"/>
        </w:rPr>
        <w:t xml:space="preserve"> a. La rendición de las tropas alemanas.</w:t>
      </w:r>
    </w:p>
    <w:p w:rsidR="00AF04BF" w:rsidRPr="00AF04BF" w:rsidRDefault="00AF04BF" w:rsidP="00AF04BF">
      <w:pPr>
        <w:autoSpaceDE w:val="0"/>
        <w:autoSpaceDN w:val="0"/>
        <w:adjustRightInd w:val="0"/>
        <w:rPr>
          <w:rFonts w:ascii="Arial" w:hAnsi="Arial" w:cs="Arial"/>
        </w:rPr>
      </w:pPr>
      <w:r w:rsidRPr="00AF04BF">
        <w:rPr>
          <w:rFonts w:ascii="Arial" w:hAnsi="Arial" w:cs="Arial"/>
        </w:rPr>
        <w:t>b. El estallido de una revolución en Rusia que destronó al zar.</w:t>
      </w:r>
    </w:p>
    <w:p w:rsidR="00AF04BF" w:rsidRPr="00AF04BF" w:rsidRDefault="00AF04BF" w:rsidP="00AF04BF">
      <w:pPr>
        <w:rPr>
          <w:rFonts w:ascii="Arial" w:hAnsi="Arial" w:cs="Arial"/>
        </w:rPr>
      </w:pPr>
      <w:r w:rsidRPr="00AF04BF">
        <w:rPr>
          <w:rFonts w:ascii="Arial" w:hAnsi="Arial" w:cs="Arial"/>
        </w:rPr>
        <w:t xml:space="preserve">c. La mediación de paz de </w:t>
      </w:r>
      <w:smartTag w:uri="urn:schemas-microsoft-com:office:smarttags" w:element="PersonName">
        <w:smartTagPr>
          <w:attr w:name="ProductID" w:val="la SDN"/>
        </w:smartTagPr>
        <w:r w:rsidRPr="00AF04BF">
          <w:rPr>
            <w:rFonts w:ascii="Arial" w:hAnsi="Arial" w:cs="Arial"/>
          </w:rPr>
          <w:t>la SDN</w:t>
        </w:r>
      </w:smartTag>
      <w:r w:rsidRPr="00AF04BF">
        <w:rPr>
          <w:rFonts w:ascii="Arial" w:hAnsi="Arial" w:cs="Arial"/>
        </w:rPr>
        <w:t>,</w:t>
      </w:r>
    </w:p>
    <w:p w:rsidR="00AF04BF" w:rsidRPr="00AF04BF" w:rsidRDefault="00AF04BF" w:rsidP="00AF04BF">
      <w:pPr>
        <w:tabs>
          <w:tab w:val="center" w:pos="5102"/>
        </w:tabs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7</w:t>
      </w:r>
      <w:r w:rsidRPr="00AF04BF">
        <w:rPr>
          <w:rFonts w:ascii="Arial" w:hAnsi="Arial" w:cs="Arial"/>
          <w:b/>
          <w:bCs/>
        </w:rPr>
        <w:t xml:space="preserve">. Los soviets estaban controlados por... </w:t>
      </w:r>
    </w:p>
    <w:p w:rsidR="00AF04BF" w:rsidRPr="00AF04BF" w:rsidRDefault="00AF04BF" w:rsidP="00AF04BF">
      <w:pPr>
        <w:autoSpaceDE w:val="0"/>
        <w:autoSpaceDN w:val="0"/>
        <w:adjustRightInd w:val="0"/>
        <w:rPr>
          <w:rFonts w:ascii="Arial" w:hAnsi="Arial" w:cs="Arial"/>
        </w:rPr>
      </w:pPr>
      <w:r w:rsidRPr="00AF04BF">
        <w:rPr>
          <w:rFonts w:ascii="Arial" w:hAnsi="Arial" w:cs="Arial"/>
        </w:rPr>
        <w:t>a. Kerensky.</w:t>
      </w:r>
    </w:p>
    <w:p w:rsidR="00AF04BF" w:rsidRPr="00AF04BF" w:rsidRDefault="00AF04BF" w:rsidP="00AF04BF">
      <w:pPr>
        <w:autoSpaceDE w:val="0"/>
        <w:autoSpaceDN w:val="0"/>
        <w:adjustRightInd w:val="0"/>
        <w:rPr>
          <w:rFonts w:ascii="Arial" w:hAnsi="Arial" w:cs="Arial"/>
        </w:rPr>
      </w:pPr>
      <w:r w:rsidRPr="00AF04BF">
        <w:rPr>
          <w:rFonts w:ascii="Arial" w:hAnsi="Arial" w:cs="Arial"/>
        </w:rPr>
        <w:t>b. El general Kornilov.</w:t>
      </w:r>
    </w:p>
    <w:p w:rsidR="00AF04BF" w:rsidRPr="00AF04BF" w:rsidRDefault="00AF04BF" w:rsidP="00AF04BF">
      <w:pPr>
        <w:rPr>
          <w:rFonts w:ascii="Arial" w:hAnsi="Arial" w:cs="Arial"/>
        </w:rPr>
      </w:pPr>
      <w:r w:rsidRPr="00AF04BF">
        <w:rPr>
          <w:rFonts w:ascii="Arial" w:hAnsi="Arial" w:cs="Arial"/>
        </w:rPr>
        <w:t>c. Los bolcheviques.</w:t>
      </w:r>
    </w:p>
    <w:p w:rsidR="00AF04BF" w:rsidRPr="00AF04BF" w:rsidRDefault="00AF04BF" w:rsidP="00AF04BF">
      <w:pPr>
        <w:rPr>
          <w:rFonts w:ascii="Arial" w:hAnsi="Arial" w:cs="Arial"/>
          <w:b/>
          <w:i/>
        </w:rPr>
      </w:pPr>
      <w:r w:rsidRPr="00AF04BF">
        <w:rPr>
          <w:rFonts w:ascii="Arial" w:hAnsi="Arial" w:cs="Arial"/>
          <w:b/>
        </w:rPr>
        <w:t>8. El detonante de la PGM fue</w:t>
      </w:r>
    </w:p>
    <w:p w:rsidR="00AF04BF" w:rsidRPr="00AF04BF" w:rsidRDefault="00AF04BF" w:rsidP="00AF04BF">
      <w:pPr>
        <w:rPr>
          <w:rFonts w:ascii="Arial" w:hAnsi="Arial" w:cs="Arial"/>
        </w:rPr>
      </w:pPr>
      <w:r w:rsidRPr="00AF04BF">
        <w:rPr>
          <w:rFonts w:ascii="Arial" w:hAnsi="Arial" w:cs="Arial"/>
        </w:rPr>
        <w:t>a. La invasión de Polonia por Alemania.</w:t>
      </w:r>
    </w:p>
    <w:p w:rsidR="00AF04BF" w:rsidRPr="00AF04BF" w:rsidRDefault="00AF04BF" w:rsidP="00AF04BF">
      <w:pPr>
        <w:rPr>
          <w:rFonts w:ascii="Arial" w:hAnsi="Arial" w:cs="Arial"/>
        </w:rPr>
      </w:pPr>
      <w:r w:rsidRPr="00AF04BF">
        <w:rPr>
          <w:rFonts w:ascii="Arial" w:hAnsi="Arial" w:cs="Arial"/>
        </w:rPr>
        <w:t>b. El asesinato del archiduque Francisco José, heredero al trono de Austria-Hungría.</w:t>
      </w:r>
    </w:p>
    <w:p w:rsidR="00AF04BF" w:rsidRPr="00AF04BF" w:rsidRDefault="00AF04BF" w:rsidP="00AF04BF">
      <w:pPr>
        <w:rPr>
          <w:rFonts w:ascii="Arial" w:hAnsi="Arial" w:cs="Arial"/>
        </w:rPr>
      </w:pPr>
      <w:r w:rsidRPr="00AF04BF">
        <w:rPr>
          <w:rFonts w:ascii="Arial" w:hAnsi="Arial" w:cs="Arial"/>
        </w:rPr>
        <w:t>c. El asesinato del archiduque Francisco Fernando.</w:t>
      </w:r>
    </w:p>
    <w:p w:rsidR="00F941D8" w:rsidRPr="00AF04BF" w:rsidRDefault="00F941D8">
      <w:pPr>
        <w:spacing w:line="276" w:lineRule="auto"/>
        <w:rPr>
          <w:rFonts w:ascii="Arial" w:eastAsia="Calibri" w:hAnsi="Arial" w:cs="Arial"/>
        </w:rPr>
      </w:pPr>
    </w:p>
    <w:p w:rsidR="003B1211" w:rsidRPr="006B1776" w:rsidRDefault="003B1211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3B1211" w:rsidRPr="006B1776" w:rsidRDefault="00540518" w:rsidP="00AF04BF">
      <w:pPr>
        <w:pStyle w:val="Textoindependiente"/>
        <w:numPr>
          <w:ilvl w:val="0"/>
          <w:numId w:val="23"/>
        </w:numPr>
        <w:spacing w:before="72" w:line="464" w:lineRule="auto"/>
        <w:ind w:right="1"/>
        <w:rPr>
          <w:rFonts w:cs="Arial"/>
          <w:b w:val="0"/>
          <w:bCs w:val="0"/>
        </w:rPr>
      </w:pPr>
      <w:r w:rsidRPr="006B1776">
        <w:rPr>
          <w:rFonts w:cs="Arial"/>
          <w:spacing w:val="-1"/>
        </w:rPr>
        <w:t>Define</w:t>
      </w:r>
      <w:r w:rsidR="00523E98">
        <w:rPr>
          <w:rFonts w:cs="Arial"/>
          <w:spacing w:val="-1"/>
        </w:rPr>
        <w:t>:</w:t>
      </w:r>
    </w:p>
    <w:p w:rsidR="003B1211" w:rsidRDefault="00523E98" w:rsidP="00523E98">
      <w:pPr>
        <w:spacing w:line="220" w:lineRule="exact"/>
        <w:ind w:right="1"/>
        <w:rPr>
          <w:rFonts w:ascii="Arial" w:hAnsi="Arial" w:cs="Arial"/>
        </w:rPr>
      </w:pPr>
      <w:r>
        <w:rPr>
          <w:rFonts w:ascii="Arial" w:hAnsi="Arial" w:cs="Arial"/>
        </w:rPr>
        <w:t>Guerra de movimientos:</w:t>
      </w:r>
    </w:p>
    <w:p w:rsidR="00523E98" w:rsidRPr="006B1776" w:rsidRDefault="00523E98" w:rsidP="00523E98">
      <w:pPr>
        <w:spacing w:line="220" w:lineRule="exact"/>
        <w:ind w:right="1"/>
        <w:rPr>
          <w:rFonts w:ascii="Arial" w:hAnsi="Arial" w:cs="Arial"/>
        </w:rPr>
      </w:pPr>
    </w:p>
    <w:p w:rsidR="003B1211" w:rsidRDefault="003B1211" w:rsidP="00523E98">
      <w:pPr>
        <w:spacing w:before="19" w:line="260" w:lineRule="exact"/>
        <w:ind w:right="1"/>
        <w:rPr>
          <w:rFonts w:ascii="Arial" w:hAnsi="Arial" w:cs="Arial"/>
          <w:sz w:val="26"/>
          <w:szCs w:val="26"/>
        </w:rPr>
      </w:pPr>
    </w:p>
    <w:p w:rsidR="00AE1501" w:rsidRPr="00523E98" w:rsidRDefault="00AE1501" w:rsidP="00523E98">
      <w:pPr>
        <w:spacing w:before="19" w:line="260" w:lineRule="exact"/>
        <w:ind w:right="1"/>
        <w:rPr>
          <w:rFonts w:ascii="Arial" w:hAnsi="Arial" w:cs="Arial"/>
          <w:sz w:val="26"/>
          <w:szCs w:val="26"/>
        </w:rPr>
      </w:pPr>
    </w:p>
    <w:p w:rsidR="003B1211" w:rsidRPr="00523E98" w:rsidRDefault="00523E9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1"/>
        </w:rPr>
        <w:t>Guerra de posiciones: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9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23E9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2"/>
        </w:rPr>
        <w:t>Paz</w:t>
      </w:r>
      <w:r w:rsidRPr="00523E98">
        <w:rPr>
          <w:rFonts w:cs="Arial"/>
          <w:b w:val="0"/>
        </w:rPr>
        <w:t xml:space="preserve"> de</w:t>
      </w:r>
      <w:r>
        <w:rPr>
          <w:rFonts w:cs="Arial"/>
          <w:b w:val="0"/>
          <w:spacing w:val="-1"/>
        </w:rPr>
        <w:t xml:space="preserve"> B</w:t>
      </w:r>
      <w:r w:rsidRPr="00523E98">
        <w:rPr>
          <w:rFonts w:cs="Arial"/>
          <w:b w:val="0"/>
          <w:spacing w:val="-1"/>
        </w:rPr>
        <w:t>rest-</w:t>
      </w:r>
      <w:r>
        <w:rPr>
          <w:rFonts w:cs="Arial"/>
          <w:b w:val="0"/>
          <w:spacing w:val="-1"/>
        </w:rPr>
        <w:t>L</w:t>
      </w:r>
      <w:r w:rsidRPr="00523E98">
        <w:rPr>
          <w:rFonts w:cs="Arial"/>
          <w:b w:val="0"/>
          <w:spacing w:val="-1"/>
        </w:rPr>
        <w:t>itovsk: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12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23E9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1"/>
        </w:rPr>
        <w:t>Sóviet: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9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23E9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2"/>
        </w:rPr>
        <w:t xml:space="preserve">Domingo </w:t>
      </w:r>
      <w:r>
        <w:rPr>
          <w:rFonts w:cs="Arial"/>
          <w:b w:val="0"/>
          <w:spacing w:val="-1"/>
        </w:rPr>
        <w:t>S</w:t>
      </w:r>
      <w:r w:rsidRPr="00523E98">
        <w:rPr>
          <w:rFonts w:cs="Arial"/>
          <w:b w:val="0"/>
          <w:spacing w:val="-1"/>
        </w:rPr>
        <w:t>angriento: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9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23E9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2"/>
        </w:rPr>
        <w:t xml:space="preserve">Partido </w:t>
      </w:r>
      <w:r w:rsidRPr="00523E98">
        <w:rPr>
          <w:rFonts w:cs="Arial"/>
          <w:b w:val="0"/>
          <w:spacing w:val="-1"/>
        </w:rPr>
        <w:t>bolchevique: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9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23E9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1"/>
        </w:rPr>
        <w:t>Guerra civil: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9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23E9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2"/>
        </w:rPr>
        <w:t xml:space="preserve">Ejército </w:t>
      </w:r>
      <w:r>
        <w:rPr>
          <w:rFonts w:cs="Arial"/>
          <w:b w:val="0"/>
          <w:spacing w:val="-1"/>
        </w:rPr>
        <w:t>R</w:t>
      </w:r>
      <w:r w:rsidRPr="00523E98">
        <w:rPr>
          <w:rFonts w:cs="Arial"/>
          <w:b w:val="0"/>
          <w:spacing w:val="-1"/>
        </w:rPr>
        <w:t>ojo: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9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23E9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2"/>
        </w:rPr>
        <w:t>Comunismo</w:t>
      </w:r>
      <w:r w:rsidRPr="00523E98">
        <w:rPr>
          <w:rFonts w:cs="Arial"/>
          <w:b w:val="0"/>
          <w:spacing w:val="-1"/>
        </w:rPr>
        <w:t xml:space="preserve"> de</w:t>
      </w:r>
      <w:r w:rsidRPr="00523E98">
        <w:rPr>
          <w:rFonts w:cs="Arial"/>
          <w:b w:val="0"/>
          <w:spacing w:val="-2"/>
        </w:rPr>
        <w:t xml:space="preserve"> guerra: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9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40518" w:rsidP="00523E98">
      <w:pPr>
        <w:pStyle w:val="Textoindependiente"/>
        <w:ind w:right="1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1"/>
        </w:rPr>
        <w:t>URSS:</w:t>
      </w: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line="220" w:lineRule="exact"/>
        <w:ind w:right="1"/>
        <w:rPr>
          <w:rFonts w:ascii="Arial" w:hAnsi="Arial" w:cs="Arial"/>
        </w:rPr>
      </w:pPr>
    </w:p>
    <w:p w:rsidR="003B1211" w:rsidRPr="00523E98" w:rsidRDefault="003B1211" w:rsidP="00523E98">
      <w:pPr>
        <w:spacing w:before="11" w:line="280" w:lineRule="exact"/>
        <w:ind w:right="1"/>
        <w:rPr>
          <w:rFonts w:ascii="Arial" w:hAnsi="Arial" w:cs="Arial"/>
          <w:sz w:val="28"/>
          <w:szCs w:val="28"/>
        </w:rPr>
      </w:pPr>
    </w:p>
    <w:p w:rsidR="003B1211" w:rsidRPr="00523E98" w:rsidRDefault="00540518">
      <w:pPr>
        <w:pStyle w:val="Textoindependiente"/>
        <w:rPr>
          <w:rFonts w:cs="Arial"/>
          <w:b w:val="0"/>
          <w:bCs w:val="0"/>
        </w:rPr>
      </w:pPr>
      <w:r w:rsidRPr="00523E98">
        <w:rPr>
          <w:rFonts w:cs="Arial"/>
          <w:b w:val="0"/>
          <w:spacing w:val="-1"/>
        </w:rPr>
        <w:t>N.E.P.:</w:t>
      </w:r>
    </w:p>
    <w:p w:rsidR="003B1211" w:rsidRPr="006B1776" w:rsidRDefault="003B1211">
      <w:pPr>
        <w:rPr>
          <w:rFonts w:ascii="Arial" w:hAnsi="Arial" w:cs="Arial"/>
        </w:rPr>
        <w:sectPr w:rsidR="003B1211" w:rsidRPr="006B1776" w:rsidSect="004C4228">
          <w:headerReference w:type="default" r:id="rId9"/>
          <w:pgSz w:w="11910" w:h="16840"/>
          <w:pgMar w:top="958" w:right="1560" w:bottom="1400" w:left="1560" w:header="749" w:footer="1209" w:gutter="0"/>
          <w:cols w:space="720"/>
        </w:sectPr>
      </w:pPr>
    </w:p>
    <w:p w:rsidR="004C4228" w:rsidRDefault="004C4228" w:rsidP="001A1865">
      <w:pPr>
        <w:pStyle w:val="Textoindependiente"/>
        <w:spacing w:before="72"/>
        <w:ind w:left="0"/>
        <w:rPr>
          <w:spacing w:val="-1"/>
          <w:sz w:val="28"/>
          <w:u w:val="single"/>
        </w:rPr>
      </w:pPr>
      <w:r w:rsidRPr="0071015D">
        <w:rPr>
          <w:spacing w:val="-1"/>
          <w:sz w:val="28"/>
          <w:u w:val="single"/>
        </w:rPr>
        <w:lastRenderedPageBreak/>
        <w:t xml:space="preserve">TEMA </w:t>
      </w:r>
      <w:r>
        <w:rPr>
          <w:spacing w:val="-1"/>
          <w:sz w:val="28"/>
          <w:u w:val="single"/>
        </w:rPr>
        <w:t>2</w:t>
      </w:r>
      <w:r w:rsidRPr="0071015D">
        <w:rPr>
          <w:spacing w:val="-1"/>
          <w:sz w:val="28"/>
          <w:u w:val="single"/>
        </w:rPr>
        <w:t xml:space="preserve">: </w:t>
      </w:r>
      <w:r>
        <w:rPr>
          <w:spacing w:val="-1"/>
          <w:sz w:val="28"/>
          <w:u w:val="single"/>
        </w:rPr>
        <w:t>RELACIONES INTERNACIONALES Y ECONOMÍA EN EL PERÍODO DE ENTREGUERRAS. LAS VANGUARDIAS ARTÍSTICAS.</w:t>
      </w:r>
    </w:p>
    <w:p w:rsidR="004C4228" w:rsidRPr="00563FA8" w:rsidRDefault="00563FA8" w:rsidP="00563FA8">
      <w:pPr>
        <w:pStyle w:val="Textoindependiente"/>
        <w:numPr>
          <w:ilvl w:val="0"/>
          <w:numId w:val="22"/>
        </w:numPr>
        <w:spacing w:before="72"/>
        <w:rPr>
          <w:spacing w:val="-1"/>
        </w:rPr>
      </w:pPr>
      <w:r>
        <w:rPr>
          <w:spacing w:val="-1"/>
        </w:rPr>
        <w:t>Define:</w:t>
      </w:r>
    </w:p>
    <w:p w:rsidR="003B1211" w:rsidRPr="004C4228" w:rsidRDefault="004C4228">
      <w:pPr>
        <w:pStyle w:val="Textoindependiente"/>
        <w:spacing w:before="72"/>
        <w:rPr>
          <w:rFonts w:cs="Arial"/>
          <w:b w:val="0"/>
          <w:bCs w:val="0"/>
        </w:rPr>
      </w:pPr>
      <w:r w:rsidRPr="004C4228">
        <w:rPr>
          <w:rFonts w:cs="Arial"/>
          <w:b w:val="0"/>
          <w:color w:val="333333"/>
          <w:spacing w:val="-1"/>
        </w:rPr>
        <w:t>Hiperinflación:</w:t>
      </w: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1A1865" w:rsidRDefault="001A1865">
      <w:pPr>
        <w:pStyle w:val="Textoindependiente"/>
        <w:rPr>
          <w:rFonts w:cs="Arial"/>
          <w:b w:val="0"/>
          <w:color w:val="333333"/>
          <w:spacing w:val="-2"/>
        </w:rPr>
      </w:pPr>
    </w:p>
    <w:p w:rsidR="003B1211" w:rsidRPr="004C4228" w:rsidRDefault="004C4228">
      <w:pPr>
        <w:pStyle w:val="Textoindependiente"/>
        <w:rPr>
          <w:rFonts w:cs="Arial"/>
          <w:b w:val="0"/>
          <w:bCs w:val="0"/>
        </w:rPr>
      </w:pPr>
      <w:r w:rsidRPr="004C4228">
        <w:rPr>
          <w:rFonts w:cs="Arial"/>
          <w:b w:val="0"/>
          <w:color w:val="333333"/>
          <w:spacing w:val="-2"/>
        </w:rPr>
        <w:t>Plan</w:t>
      </w:r>
      <w:r>
        <w:rPr>
          <w:rFonts w:cs="Arial"/>
          <w:b w:val="0"/>
          <w:color w:val="333333"/>
          <w:spacing w:val="-2"/>
        </w:rPr>
        <w:t xml:space="preserve"> D</w:t>
      </w:r>
      <w:r w:rsidRPr="004C4228">
        <w:rPr>
          <w:rFonts w:cs="Arial"/>
          <w:b w:val="0"/>
          <w:color w:val="333333"/>
          <w:spacing w:val="-1"/>
        </w:rPr>
        <w:t>awes:</w:t>
      </w:r>
    </w:p>
    <w:p w:rsidR="003B1211" w:rsidRPr="004C4228" w:rsidRDefault="003B1211">
      <w:pPr>
        <w:spacing w:before="1" w:line="120" w:lineRule="exact"/>
        <w:rPr>
          <w:rFonts w:ascii="Arial" w:hAnsi="Arial" w:cs="Arial"/>
          <w:sz w:val="12"/>
          <w:szCs w:val="12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4C4228">
      <w:pPr>
        <w:pStyle w:val="Textoindependiente"/>
        <w:rPr>
          <w:rFonts w:cs="Arial"/>
          <w:b w:val="0"/>
          <w:bCs w:val="0"/>
        </w:rPr>
      </w:pPr>
      <w:r w:rsidRPr="004C4228">
        <w:rPr>
          <w:rFonts w:cs="Arial"/>
          <w:b w:val="0"/>
          <w:color w:val="333333"/>
          <w:spacing w:val="-1"/>
        </w:rPr>
        <w:t>Jueves</w:t>
      </w:r>
      <w:r w:rsidR="00563FA8">
        <w:rPr>
          <w:rFonts w:cs="Arial"/>
          <w:b w:val="0"/>
          <w:color w:val="333333"/>
          <w:spacing w:val="-1"/>
        </w:rPr>
        <w:t xml:space="preserve"> N</w:t>
      </w:r>
      <w:r w:rsidRPr="004C4228">
        <w:rPr>
          <w:rFonts w:cs="Arial"/>
          <w:b w:val="0"/>
          <w:color w:val="333333"/>
          <w:spacing w:val="-1"/>
        </w:rPr>
        <w:t>egro:</w:t>
      </w:r>
    </w:p>
    <w:p w:rsidR="003B1211" w:rsidRPr="004C4228" w:rsidRDefault="003B1211">
      <w:pPr>
        <w:spacing w:before="1" w:line="120" w:lineRule="exact"/>
        <w:rPr>
          <w:rFonts w:ascii="Arial" w:hAnsi="Arial" w:cs="Arial"/>
          <w:sz w:val="12"/>
          <w:szCs w:val="12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4C4228">
      <w:pPr>
        <w:pStyle w:val="Textoindependiente"/>
        <w:rPr>
          <w:rFonts w:cs="Arial"/>
          <w:b w:val="0"/>
          <w:bCs w:val="0"/>
        </w:rPr>
      </w:pPr>
      <w:r w:rsidRPr="004C4228">
        <w:rPr>
          <w:rFonts w:cs="Arial"/>
          <w:b w:val="0"/>
          <w:color w:val="333333"/>
          <w:spacing w:val="-2"/>
        </w:rPr>
        <w:t>Gran</w:t>
      </w:r>
      <w:r w:rsidR="00563FA8">
        <w:rPr>
          <w:rFonts w:cs="Arial"/>
          <w:b w:val="0"/>
          <w:color w:val="333333"/>
          <w:spacing w:val="-1"/>
        </w:rPr>
        <w:t xml:space="preserve"> D</w:t>
      </w:r>
      <w:r w:rsidRPr="004C4228">
        <w:rPr>
          <w:rFonts w:cs="Arial"/>
          <w:b w:val="0"/>
          <w:color w:val="333333"/>
          <w:spacing w:val="-1"/>
        </w:rPr>
        <w:t>epresión:</w:t>
      </w: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3B1211">
      <w:pPr>
        <w:spacing w:line="220" w:lineRule="exact"/>
        <w:rPr>
          <w:rFonts w:ascii="Arial" w:hAnsi="Arial" w:cs="Arial"/>
        </w:rPr>
      </w:pPr>
    </w:p>
    <w:p w:rsidR="003B1211" w:rsidRPr="004C4228" w:rsidRDefault="004C4228">
      <w:pPr>
        <w:pStyle w:val="Textoindependiente"/>
        <w:rPr>
          <w:rFonts w:cs="Arial"/>
          <w:b w:val="0"/>
          <w:bCs w:val="0"/>
        </w:rPr>
      </w:pPr>
      <w:r w:rsidRPr="004C4228">
        <w:rPr>
          <w:rFonts w:cs="Arial"/>
          <w:b w:val="0"/>
          <w:color w:val="333333"/>
          <w:spacing w:val="-1"/>
        </w:rPr>
        <w:t>New</w:t>
      </w:r>
      <w:r w:rsidR="00563FA8">
        <w:rPr>
          <w:rFonts w:cs="Arial"/>
          <w:b w:val="0"/>
          <w:color w:val="333333"/>
          <w:spacing w:val="-2"/>
        </w:rPr>
        <w:t xml:space="preserve"> D</w:t>
      </w:r>
      <w:r w:rsidRPr="004C4228">
        <w:rPr>
          <w:rFonts w:cs="Arial"/>
          <w:b w:val="0"/>
          <w:color w:val="333333"/>
          <w:spacing w:val="-2"/>
        </w:rPr>
        <w:t>eal:</w:t>
      </w:r>
    </w:p>
    <w:p w:rsidR="003B1211" w:rsidRDefault="003B1211">
      <w:pPr>
        <w:rPr>
          <w:rFonts w:ascii="Arial" w:hAnsi="Arial" w:cs="Arial"/>
        </w:rPr>
      </w:pPr>
    </w:p>
    <w:p w:rsidR="001A1865" w:rsidRDefault="001A1865">
      <w:pPr>
        <w:rPr>
          <w:rFonts w:ascii="Arial" w:hAnsi="Arial" w:cs="Arial"/>
        </w:rPr>
      </w:pPr>
    </w:p>
    <w:p w:rsidR="001A1865" w:rsidRDefault="001A1865">
      <w:pPr>
        <w:rPr>
          <w:rFonts w:ascii="Arial" w:hAnsi="Arial" w:cs="Arial"/>
        </w:rPr>
      </w:pPr>
    </w:p>
    <w:p w:rsidR="003B1211" w:rsidRPr="006B1776" w:rsidRDefault="003B1211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:rsidR="003B1211" w:rsidRPr="006B1776" w:rsidRDefault="003B1211">
      <w:pPr>
        <w:spacing w:before="14" w:line="160" w:lineRule="exact"/>
        <w:rPr>
          <w:rFonts w:ascii="Arial" w:hAnsi="Arial" w:cs="Arial"/>
          <w:sz w:val="16"/>
          <w:szCs w:val="16"/>
        </w:rPr>
      </w:pPr>
    </w:p>
    <w:p w:rsidR="003B1211" w:rsidRPr="001A1865" w:rsidRDefault="00540518" w:rsidP="001A1865">
      <w:pPr>
        <w:pStyle w:val="Ttulo1"/>
        <w:numPr>
          <w:ilvl w:val="0"/>
          <w:numId w:val="22"/>
        </w:numPr>
        <w:spacing w:line="273" w:lineRule="auto"/>
        <w:ind w:right="-61"/>
        <w:rPr>
          <w:rFonts w:cs="Arial"/>
          <w:b w:val="0"/>
          <w:bCs w:val="0"/>
          <w:sz w:val="22"/>
          <w:szCs w:val="22"/>
        </w:rPr>
      </w:pPr>
      <w:r w:rsidRPr="001A1865">
        <w:rPr>
          <w:rFonts w:cs="Arial"/>
          <w:color w:val="333333"/>
          <w:sz w:val="22"/>
          <w:szCs w:val="22"/>
        </w:rPr>
        <w:t xml:space="preserve">Di a qué </w:t>
      </w:r>
      <w:r w:rsidRPr="001A1865">
        <w:rPr>
          <w:rFonts w:cs="Arial"/>
          <w:color w:val="333333"/>
          <w:spacing w:val="-1"/>
          <w:sz w:val="22"/>
          <w:szCs w:val="22"/>
        </w:rPr>
        <w:t>vanguardia</w:t>
      </w:r>
      <w:r w:rsidR="001A1865" w:rsidRPr="001A1865">
        <w:rPr>
          <w:rFonts w:cs="Arial"/>
          <w:color w:val="333333"/>
          <w:spacing w:val="-1"/>
          <w:sz w:val="22"/>
          <w:szCs w:val="22"/>
        </w:rPr>
        <w:t xml:space="preserve"> </w:t>
      </w:r>
      <w:r w:rsidRPr="001A1865">
        <w:rPr>
          <w:rFonts w:cs="Arial"/>
          <w:color w:val="333333"/>
          <w:spacing w:val="-1"/>
          <w:sz w:val="22"/>
          <w:szCs w:val="22"/>
        </w:rPr>
        <w:t>pertenecen</w:t>
      </w:r>
      <w:r w:rsidR="001A1865" w:rsidRPr="001A1865">
        <w:rPr>
          <w:rFonts w:cs="Arial"/>
          <w:color w:val="333333"/>
          <w:spacing w:val="-1"/>
          <w:sz w:val="22"/>
          <w:szCs w:val="22"/>
        </w:rPr>
        <w:t xml:space="preserve"> </w:t>
      </w:r>
      <w:r w:rsidRPr="001A1865">
        <w:rPr>
          <w:rFonts w:cs="Arial"/>
          <w:color w:val="333333"/>
          <w:spacing w:val="-1"/>
          <w:sz w:val="22"/>
          <w:szCs w:val="22"/>
        </w:rPr>
        <w:t>estas</w:t>
      </w:r>
      <w:r w:rsidR="001A1865" w:rsidRPr="001A1865">
        <w:rPr>
          <w:rFonts w:cs="Arial"/>
          <w:color w:val="333333"/>
          <w:spacing w:val="-1"/>
          <w:sz w:val="22"/>
          <w:szCs w:val="22"/>
        </w:rPr>
        <w:t xml:space="preserve"> </w:t>
      </w:r>
      <w:r w:rsidRPr="001A1865">
        <w:rPr>
          <w:rFonts w:cs="Arial"/>
          <w:color w:val="333333"/>
          <w:sz w:val="22"/>
          <w:szCs w:val="22"/>
        </w:rPr>
        <w:t xml:space="preserve">obras del arte y cita </w:t>
      </w:r>
      <w:r w:rsidRPr="001A1865">
        <w:rPr>
          <w:rFonts w:cs="Arial"/>
          <w:color w:val="333333"/>
          <w:spacing w:val="-1"/>
          <w:sz w:val="22"/>
          <w:szCs w:val="22"/>
        </w:rPr>
        <w:t>alguna</w:t>
      </w:r>
      <w:r w:rsidR="001A1865" w:rsidRPr="001A1865">
        <w:rPr>
          <w:rFonts w:cs="Arial"/>
          <w:color w:val="333333"/>
          <w:spacing w:val="-1"/>
          <w:sz w:val="22"/>
          <w:szCs w:val="22"/>
        </w:rPr>
        <w:t xml:space="preserve"> </w:t>
      </w:r>
      <w:r w:rsidRPr="001A1865">
        <w:rPr>
          <w:rFonts w:cs="Arial"/>
          <w:color w:val="333333"/>
          <w:spacing w:val="-1"/>
          <w:sz w:val="22"/>
          <w:szCs w:val="22"/>
        </w:rPr>
        <w:t>característica:</w:t>
      </w:r>
    </w:p>
    <w:p w:rsidR="003B1211" w:rsidRPr="006B1776" w:rsidRDefault="003B1211">
      <w:pPr>
        <w:spacing w:before="18" w:line="140" w:lineRule="exact"/>
        <w:rPr>
          <w:rFonts w:ascii="Arial" w:hAnsi="Arial" w:cs="Arial"/>
          <w:sz w:val="14"/>
          <w:szCs w:val="14"/>
        </w:rPr>
      </w:pPr>
    </w:p>
    <w:tbl>
      <w:tblPr>
        <w:tblStyle w:val="TableNormal"/>
        <w:tblW w:w="8970" w:type="dxa"/>
        <w:tblInd w:w="108" w:type="dxa"/>
        <w:tblLayout w:type="fixed"/>
        <w:tblLook w:val="01E0"/>
      </w:tblPr>
      <w:tblGrid>
        <w:gridCol w:w="3541"/>
        <w:gridCol w:w="2594"/>
        <w:gridCol w:w="2835"/>
      </w:tblGrid>
      <w:tr w:rsidR="003B1211" w:rsidRPr="006B1776" w:rsidTr="00702DB4">
        <w:trPr>
          <w:trHeight w:hRule="exact" w:val="475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 w:rsidP="001A1865">
            <w:pPr>
              <w:pStyle w:val="TableParagraph"/>
              <w:spacing w:before="33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b/>
                <w:color w:val="333333"/>
                <w:sz w:val="24"/>
              </w:rPr>
              <w:t>OBRA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 w:rsidP="001A1865">
            <w:pPr>
              <w:pStyle w:val="TableParagraph"/>
              <w:spacing w:before="33"/>
              <w:ind w:left="6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b/>
                <w:color w:val="333333"/>
                <w:sz w:val="24"/>
              </w:rPr>
              <w:t>ESTILO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702DB4">
            <w:pPr>
              <w:pStyle w:val="TableParagraph"/>
              <w:spacing w:before="33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pacing w:val="-1"/>
                <w:sz w:val="24"/>
              </w:rPr>
              <w:t>AUTOR</w:t>
            </w:r>
          </w:p>
        </w:tc>
      </w:tr>
      <w:tr w:rsidR="003B1211" w:rsidRPr="006B1776" w:rsidTr="00702DB4">
        <w:trPr>
          <w:trHeight w:hRule="exact" w:val="765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color w:val="333333"/>
                <w:sz w:val="24"/>
              </w:rPr>
              <w:t xml:space="preserve">"Las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señoritas</w:t>
            </w:r>
            <w:r w:rsidR="001A1865">
              <w:rPr>
                <w:rFonts w:ascii="Arial" w:hAnsi="Arial" w:cs="Arial"/>
                <w:color w:val="333333"/>
                <w:spacing w:val="-1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de</w:t>
            </w:r>
            <w:r w:rsidR="001A1865">
              <w:rPr>
                <w:rFonts w:ascii="Arial" w:hAnsi="Arial" w:cs="Arial"/>
                <w:color w:val="333333"/>
                <w:spacing w:val="-1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Avignon"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</w:tr>
      <w:tr w:rsidR="003B1211" w:rsidRPr="006B1776" w:rsidTr="00702DB4">
        <w:trPr>
          <w:trHeight w:hRule="exact" w:val="84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 w:rsidP="00702DB4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color w:val="333333"/>
                <w:sz w:val="24"/>
              </w:rPr>
              <w:t>"</w:t>
            </w:r>
            <w:r w:rsidR="00702DB4">
              <w:rPr>
                <w:rFonts w:ascii="Arial" w:hAnsi="Arial" w:cs="Arial"/>
                <w:color w:val="333333"/>
                <w:sz w:val="24"/>
              </w:rPr>
              <w:t>Le jour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</w:tr>
      <w:tr w:rsidR="003B1211" w:rsidRPr="006B1776" w:rsidTr="00702DB4">
        <w:trPr>
          <w:trHeight w:hRule="exact" w:val="894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>
            <w:pPr>
              <w:pStyle w:val="TableParagraph"/>
              <w:spacing w:before="38" w:line="271" w:lineRule="auto"/>
              <w:ind w:left="102" w:right="1139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color w:val="333333"/>
                <w:sz w:val="24"/>
              </w:rPr>
              <w:t>"La</w:t>
            </w:r>
            <w:r w:rsidR="001A1865"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persistencia</w:t>
            </w:r>
            <w:r w:rsidR="001A1865">
              <w:rPr>
                <w:rFonts w:ascii="Arial" w:hAnsi="Arial" w:cs="Arial"/>
                <w:color w:val="333333"/>
                <w:spacing w:val="-1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de</w:t>
            </w:r>
            <w:r w:rsidRPr="006B1776">
              <w:rPr>
                <w:rFonts w:ascii="Arial" w:hAnsi="Arial" w:cs="Arial"/>
                <w:color w:val="333333"/>
                <w:sz w:val="24"/>
              </w:rPr>
              <w:t xml:space="preserve"> la</w:t>
            </w:r>
            <w:r w:rsidR="001A1865"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memoria"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</w:tr>
      <w:tr w:rsidR="003B1211" w:rsidRPr="006B1776" w:rsidTr="00702DB4">
        <w:trPr>
          <w:trHeight w:hRule="exact" w:val="854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"Mujer</w:t>
            </w:r>
            <w:r w:rsidRPr="006B1776">
              <w:rPr>
                <w:rFonts w:ascii="Arial" w:hAnsi="Arial" w:cs="Arial"/>
                <w:color w:val="333333"/>
                <w:sz w:val="24"/>
              </w:rPr>
              <w:t xml:space="preserve"> con</w:t>
            </w:r>
            <w:r w:rsidR="001A1865"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raya</w:t>
            </w:r>
            <w:r w:rsidR="001A1865">
              <w:rPr>
                <w:rFonts w:ascii="Arial" w:hAnsi="Arial" w:cs="Arial"/>
                <w:color w:val="333333"/>
                <w:spacing w:val="-1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verde"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</w:tr>
      <w:tr w:rsidR="003B1211" w:rsidRPr="006B1776" w:rsidTr="00702DB4">
        <w:trPr>
          <w:trHeight w:hRule="exact" w:val="1003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color w:val="333333"/>
                <w:sz w:val="24"/>
              </w:rPr>
              <w:t xml:space="preserve">"El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grito"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</w:tr>
      <w:tr w:rsidR="003B1211" w:rsidRPr="006B1776" w:rsidTr="00702DB4">
        <w:trPr>
          <w:trHeight w:hRule="exact" w:val="98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color w:val="333333"/>
                <w:sz w:val="24"/>
              </w:rPr>
              <w:t>"El</w:t>
            </w:r>
            <w:r w:rsidR="001A1865"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z w:val="24"/>
              </w:rPr>
              <w:t>funeral</w:t>
            </w:r>
            <w:r w:rsidR="001A1865"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z w:val="24"/>
              </w:rPr>
              <w:t xml:space="preserve">del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anarquista"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</w:tr>
      <w:tr w:rsidR="003B1211" w:rsidRPr="006B1776" w:rsidTr="00702DB4">
        <w:trPr>
          <w:trHeight w:hRule="exact" w:val="845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540518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B1776">
              <w:rPr>
                <w:rFonts w:ascii="Arial" w:hAnsi="Arial" w:cs="Arial"/>
                <w:color w:val="333333"/>
                <w:sz w:val="24"/>
              </w:rPr>
              <w:t>"Composición</w:t>
            </w:r>
            <w:r w:rsidR="001A1865"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6B1776">
              <w:rPr>
                <w:rFonts w:ascii="Arial" w:hAnsi="Arial" w:cs="Arial"/>
                <w:color w:val="333333"/>
                <w:spacing w:val="-1"/>
                <w:sz w:val="24"/>
              </w:rPr>
              <w:t>8"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6B1776" w:rsidRDefault="003B1211">
            <w:pPr>
              <w:rPr>
                <w:rFonts w:ascii="Arial" w:hAnsi="Arial" w:cs="Arial"/>
              </w:rPr>
            </w:pPr>
          </w:p>
        </w:tc>
      </w:tr>
    </w:tbl>
    <w:p w:rsidR="003B1211" w:rsidRPr="006B1776" w:rsidRDefault="003B1211">
      <w:pPr>
        <w:rPr>
          <w:rFonts w:ascii="Arial" w:hAnsi="Arial" w:cs="Arial"/>
        </w:rPr>
        <w:sectPr w:rsidR="003B1211" w:rsidRPr="006B1776" w:rsidSect="001A1865">
          <w:headerReference w:type="default" r:id="rId10"/>
          <w:pgSz w:w="11910" w:h="16840"/>
          <w:pgMar w:top="1135" w:right="1560" w:bottom="709" w:left="1480" w:header="749" w:footer="1209" w:gutter="0"/>
          <w:cols w:space="720"/>
        </w:sectPr>
      </w:pPr>
    </w:p>
    <w:p w:rsidR="001A1865" w:rsidRDefault="001A1865">
      <w:pPr>
        <w:pStyle w:val="Textoindependiente"/>
        <w:spacing w:before="72"/>
        <w:jc w:val="both"/>
        <w:rPr>
          <w:rFonts w:cs="Arial"/>
          <w:color w:val="333333"/>
          <w:spacing w:val="-1"/>
        </w:rPr>
      </w:pPr>
      <w:r w:rsidRPr="0071015D">
        <w:rPr>
          <w:spacing w:val="-1"/>
          <w:sz w:val="28"/>
          <w:u w:val="single"/>
        </w:rPr>
        <w:lastRenderedPageBreak/>
        <w:t>TEMA</w:t>
      </w:r>
      <w:r>
        <w:rPr>
          <w:spacing w:val="-1"/>
          <w:sz w:val="28"/>
          <w:u w:val="single"/>
        </w:rPr>
        <w:t>3: EL ASCENSO DE LOS REGÍMENES FASCISTAS Y TOTALITARIOS. LA SEGUNDA GUERRA MUNDIAL.</w:t>
      </w:r>
    </w:p>
    <w:p w:rsidR="003B1211" w:rsidRPr="006B1776" w:rsidRDefault="00540518">
      <w:pPr>
        <w:pStyle w:val="Textoindependiente"/>
        <w:numPr>
          <w:ilvl w:val="0"/>
          <w:numId w:val="14"/>
        </w:numPr>
        <w:tabs>
          <w:tab w:val="left" w:pos="850"/>
        </w:tabs>
        <w:spacing w:before="186"/>
        <w:ind w:firstLine="142"/>
        <w:rPr>
          <w:rFonts w:cs="Arial"/>
          <w:b w:val="0"/>
          <w:bCs w:val="0"/>
        </w:rPr>
      </w:pPr>
      <w:r w:rsidRPr="006B1776">
        <w:rPr>
          <w:rFonts w:cs="Arial"/>
          <w:color w:val="333333"/>
          <w:spacing w:val="-1"/>
        </w:rPr>
        <w:t>Lee</w:t>
      </w:r>
      <w:r w:rsidRPr="006B1776">
        <w:rPr>
          <w:rFonts w:cs="Arial"/>
          <w:color w:val="333333"/>
        </w:rPr>
        <w:t xml:space="preserve"> este</w:t>
      </w:r>
      <w:r w:rsidR="00C80C20">
        <w:rPr>
          <w:rFonts w:cs="Arial"/>
          <w:color w:val="333333"/>
        </w:rPr>
        <w:t xml:space="preserve"> </w:t>
      </w:r>
      <w:r w:rsidRPr="006B1776">
        <w:rPr>
          <w:rFonts w:cs="Arial"/>
          <w:color w:val="333333"/>
          <w:spacing w:val="-1"/>
        </w:rPr>
        <w:t>extracto</w:t>
      </w:r>
      <w:r w:rsidR="00C80C20">
        <w:rPr>
          <w:rFonts w:cs="Arial"/>
          <w:color w:val="333333"/>
          <w:spacing w:val="-1"/>
        </w:rPr>
        <w:t xml:space="preserve"> </w:t>
      </w:r>
      <w:r w:rsidRPr="006B1776">
        <w:rPr>
          <w:rFonts w:cs="Arial"/>
          <w:color w:val="333333"/>
          <w:spacing w:val="-1"/>
        </w:rPr>
        <w:t>del programa</w:t>
      </w:r>
      <w:r w:rsidR="00C80C20">
        <w:rPr>
          <w:rFonts w:cs="Arial"/>
          <w:color w:val="333333"/>
          <w:spacing w:val="-1"/>
        </w:rPr>
        <w:t xml:space="preserve"> </w:t>
      </w:r>
      <w:r w:rsidRPr="006B1776">
        <w:rPr>
          <w:rFonts w:cs="Arial"/>
          <w:color w:val="333333"/>
          <w:spacing w:val="-1"/>
        </w:rPr>
        <w:t>nazi</w:t>
      </w:r>
      <w:r w:rsidR="00C80C20">
        <w:rPr>
          <w:rFonts w:cs="Arial"/>
          <w:color w:val="333333"/>
          <w:spacing w:val="-1"/>
        </w:rPr>
        <w:t xml:space="preserve"> </w:t>
      </w:r>
      <w:r w:rsidRPr="006B1776">
        <w:rPr>
          <w:rFonts w:cs="Arial"/>
          <w:color w:val="333333"/>
        </w:rPr>
        <w:t>y</w:t>
      </w:r>
      <w:r w:rsidR="00C80C20">
        <w:rPr>
          <w:rFonts w:cs="Arial"/>
          <w:color w:val="333333"/>
        </w:rPr>
        <w:t xml:space="preserve"> </w:t>
      </w:r>
      <w:r w:rsidRPr="006B1776">
        <w:rPr>
          <w:rFonts w:cs="Arial"/>
          <w:color w:val="333333"/>
          <w:spacing w:val="-1"/>
        </w:rPr>
        <w:t>responde</w:t>
      </w:r>
      <w:r w:rsidRPr="006B1776">
        <w:rPr>
          <w:rFonts w:cs="Arial"/>
          <w:color w:val="333333"/>
        </w:rPr>
        <w:t xml:space="preserve"> a </w:t>
      </w:r>
      <w:r w:rsidRPr="006B1776">
        <w:rPr>
          <w:rFonts w:cs="Arial"/>
          <w:color w:val="333333"/>
          <w:spacing w:val="-1"/>
        </w:rPr>
        <w:t>estas</w:t>
      </w:r>
      <w:r w:rsidR="00C80C20">
        <w:rPr>
          <w:rFonts w:cs="Arial"/>
          <w:color w:val="333333"/>
          <w:spacing w:val="-1"/>
        </w:rPr>
        <w:t xml:space="preserve"> </w:t>
      </w:r>
      <w:r w:rsidRPr="006B1776">
        <w:rPr>
          <w:rFonts w:cs="Arial"/>
          <w:color w:val="333333"/>
          <w:spacing w:val="-1"/>
        </w:rPr>
        <w:t>preguntas:</w:t>
      </w:r>
    </w:p>
    <w:p w:rsidR="00C80C20" w:rsidRDefault="00540518">
      <w:pPr>
        <w:spacing w:before="193" w:line="275" w:lineRule="auto"/>
        <w:ind w:left="142" w:right="141"/>
        <w:jc w:val="both"/>
        <w:rPr>
          <w:rFonts w:ascii="Arial" w:eastAsia="Arial" w:hAnsi="Arial" w:cs="Arial"/>
          <w:i/>
          <w:spacing w:val="-1"/>
        </w:rPr>
      </w:pPr>
      <w:r w:rsidRPr="006B1776">
        <w:rPr>
          <w:rFonts w:ascii="Arial" w:eastAsia="Arial" w:hAnsi="Arial" w:cs="Arial"/>
          <w:i/>
        </w:rPr>
        <w:t>"1.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Exigimos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</w:t>
      </w:r>
      <w:r w:rsidR="00C80C20">
        <w:rPr>
          <w:rFonts w:ascii="Arial" w:eastAsia="Arial" w:hAnsi="Arial" w:cs="Arial"/>
          <w:i/>
          <w:spacing w:val="-1"/>
        </w:rPr>
        <w:t xml:space="preserve"> union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todos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alemanes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para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constituir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una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Gran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Alemania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fundada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en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</w:rPr>
        <w:t>el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derecho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autodeterminación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de</w:t>
      </w:r>
      <w:r w:rsidR="00C80C20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pueblos.</w:t>
      </w:r>
    </w:p>
    <w:p w:rsidR="00C80C20" w:rsidRDefault="00540518">
      <w:pPr>
        <w:spacing w:before="193" w:line="275" w:lineRule="auto"/>
        <w:ind w:left="142" w:right="141"/>
        <w:jc w:val="both"/>
        <w:rPr>
          <w:rFonts w:ascii="Arial" w:eastAsia="Arial" w:hAnsi="Arial" w:cs="Arial"/>
          <w:i/>
          <w:spacing w:val="-1"/>
        </w:rPr>
      </w:pPr>
      <w:r w:rsidRPr="006B1776">
        <w:rPr>
          <w:rFonts w:ascii="Arial" w:eastAsia="Arial" w:hAnsi="Arial" w:cs="Arial"/>
          <w:i/>
        </w:rPr>
        <w:t>2.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Exigimos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igualdad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nación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alemana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con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demás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naciones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la</w:t>
      </w:r>
      <w:r w:rsidR="00C80C20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abolición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tratados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</w:rPr>
        <w:t>paz en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Versalles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Saint-Germain.</w:t>
      </w:r>
    </w:p>
    <w:p w:rsidR="00C80C20" w:rsidRDefault="00540518">
      <w:pPr>
        <w:spacing w:before="193" w:line="275" w:lineRule="auto"/>
        <w:ind w:left="142" w:right="141"/>
        <w:jc w:val="both"/>
        <w:rPr>
          <w:rFonts w:ascii="Arial" w:eastAsia="Arial" w:hAnsi="Arial" w:cs="Arial"/>
          <w:i/>
          <w:spacing w:val="-1"/>
        </w:rPr>
      </w:pPr>
      <w:r w:rsidRPr="006B1776">
        <w:rPr>
          <w:rFonts w:ascii="Arial" w:eastAsia="Arial" w:hAnsi="Arial" w:cs="Arial"/>
          <w:i/>
          <w:spacing w:val="-2"/>
        </w:rPr>
        <w:t>3.</w:t>
      </w:r>
      <w:r w:rsidR="00C80C20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Exigimos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espacio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C80C20">
        <w:rPr>
          <w:rFonts w:ascii="Arial" w:eastAsia="Arial" w:hAnsi="Arial" w:cs="Arial"/>
          <w:i/>
        </w:rPr>
        <w:t xml:space="preserve"> </w:t>
      </w:r>
      <w:r w:rsidR="00C80C20">
        <w:rPr>
          <w:rFonts w:ascii="Arial" w:eastAsia="Arial" w:hAnsi="Arial" w:cs="Arial"/>
          <w:i/>
          <w:spacing w:val="-1"/>
        </w:rPr>
        <w:t xml:space="preserve">territorio </w:t>
      </w:r>
      <w:r w:rsidRPr="006B1776">
        <w:rPr>
          <w:rFonts w:ascii="Arial" w:eastAsia="Arial" w:hAnsi="Arial" w:cs="Arial"/>
          <w:i/>
          <w:spacing w:val="-1"/>
        </w:rPr>
        <w:t>(colonias)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para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alimentación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nuestro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pueblo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para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establecer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nuestro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exceso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población.</w:t>
      </w:r>
    </w:p>
    <w:p w:rsidR="00C80C20" w:rsidRDefault="00540518">
      <w:pPr>
        <w:spacing w:before="193" w:line="275" w:lineRule="auto"/>
        <w:ind w:left="142" w:right="141"/>
        <w:jc w:val="both"/>
        <w:rPr>
          <w:rFonts w:ascii="Arial" w:eastAsia="Arial" w:hAnsi="Arial" w:cs="Arial"/>
          <w:i/>
          <w:spacing w:val="-1"/>
        </w:rPr>
      </w:pPr>
      <w:r w:rsidRPr="006B1776">
        <w:rPr>
          <w:rFonts w:ascii="Arial" w:eastAsia="Arial" w:hAnsi="Arial" w:cs="Arial"/>
          <w:i/>
        </w:rPr>
        <w:t>4.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Nadie,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</w:rPr>
        <w:t>parte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miembros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nación,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podrá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ser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ciudadano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del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Estado.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Nadie,</w:t>
      </w:r>
      <w:r w:rsidR="00C80C20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fuera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2"/>
        </w:rPr>
        <w:t>aquellos</w:t>
      </w:r>
      <w:r w:rsidR="00C80C20">
        <w:rPr>
          <w:rFonts w:ascii="Arial" w:eastAsia="Arial" w:hAnsi="Arial" w:cs="Arial"/>
          <w:i/>
          <w:spacing w:val="-2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por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cuyas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venas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corre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sangre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alemana,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sea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cual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fuere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su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religión,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podrá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ser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miembro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nación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(...).</w:t>
      </w:r>
    </w:p>
    <w:p w:rsidR="003B1211" w:rsidRPr="006B1776" w:rsidRDefault="00540518">
      <w:pPr>
        <w:spacing w:before="193" w:line="275" w:lineRule="auto"/>
        <w:ind w:left="142" w:right="141"/>
        <w:jc w:val="both"/>
        <w:rPr>
          <w:rFonts w:ascii="Arial" w:eastAsia="Arial" w:hAnsi="Arial" w:cs="Arial"/>
        </w:rPr>
      </w:pPr>
      <w:r w:rsidRPr="006B1776">
        <w:rPr>
          <w:rFonts w:ascii="Arial" w:eastAsia="Arial" w:hAnsi="Arial" w:cs="Arial"/>
          <w:i/>
          <w:spacing w:val="-1"/>
        </w:rPr>
        <w:t>23.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Exigimos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que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se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persiga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legalmente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todas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tendencias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artísticas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y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literarias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que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puedan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contribuir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a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la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disgregación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</w:rPr>
        <w:t>de</w:t>
      </w:r>
      <w:r w:rsidR="00C80C20">
        <w:rPr>
          <w:rFonts w:ascii="Arial" w:eastAsia="Arial" w:hAnsi="Arial" w:cs="Arial"/>
          <w:i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nuestra</w:t>
      </w:r>
      <w:r w:rsidR="00C80C20">
        <w:rPr>
          <w:rFonts w:ascii="Arial" w:eastAsia="Arial" w:hAnsi="Arial" w:cs="Arial"/>
          <w:i/>
          <w:spacing w:val="-1"/>
        </w:rPr>
        <w:t xml:space="preserve"> </w:t>
      </w:r>
      <w:r w:rsidRPr="006B1776">
        <w:rPr>
          <w:rFonts w:ascii="Arial" w:eastAsia="Arial" w:hAnsi="Arial" w:cs="Arial"/>
          <w:i/>
          <w:spacing w:val="-1"/>
        </w:rPr>
        <w:t>vida</w:t>
      </w:r>
      <w:r w:rsidRPr="006B1776">
        <w:rPr>
          <w:rFonts w:ascii="Arial" w:eastAsia="Arial" w:hAnsi="Arial" w:cs="Arial"/>
          <w:i/>
        </w:rPr>
        <w:t xml:space="preserve"> como</w:t>
      </w:r>
      <w:r w:rsidRPr="006B1776">
        <w:rPr>
          <w:rFonts w:ascii="Arial" w:eastAsia="Arial" w:hAnsi="Arial" w:cs="Arial"/>
          <w:i/>
          <w:spacing w:val="-2"/>
        </w:rPr>
        <w:t xml:space="preserve"> nación”.</w:t>
      </w:r>
    </w:p>
    <w:p w:rsidR="003B1211" w:rsidRPr="006B1776" w:rsidRDefault="00540518">
      <w:pPr>
        <w:spacing w:before="153" w:line="276" w:lineRule="auto"/>
        <w:ind w:left="142" w:right="141" w:firstLine="50"/>
        <w:rPr>
          <w:rFonts w:ascii="Arial" w:eastAsia="Calibri" w:hAnsi="Arial" w:cs="Arial"/>
        </w:rPr>
      </w:pPr>
      <w:r w:rsidRPr="006B1776">
        <w:rPr>
          <w:rFonts w:ascii="Arial" w:hAnsi="Arial" w:cs="Arial"/>
          <w:i/>
        </w:rPr>
        <w:t>Del</w:t>
      </w:r>
      <w:r w:rsidR="00C80C20">
        <w:rPr>
          <w:rFonts w:ascii="Arial" w:hAnsi="Arial" w:cs="Arial"/>
          <w:i/>
        </w:rPr>
        <w:t xml:space="preserve"> </w:t>
      </w:r>
      <w:r w:rsidRPr="006B1776">
        <w:rPr>
          <w:rFonts w:ascii="Arial" w:hAnsi="Arial" w:cs="Arial"/>
          <w:i/>
          <w:spacing w:val="-1"/>
        </w:rPr>
        <w:t>programa</w:t>
      </w:r>
      <w:r w:rsidR="00C80C20">
        <w:rPr>
          <w:rFonts w:ascii="Arial" w:hAnsi="Arial" w:cs="Arial"/>
          <w:i/>
          <w:spacing w:val="-1"/>
        </w:rPr>
        <w:t xml:space="preserve"> politico </w:t>
      </w:r>
      <w:r w:rsidRPr="006B1776">
        <w:rPr>
          <w:rFonts w:ascii="Arial" w:hAnsi="Arial" w:cs="Arial"/>
          <w:i/>
          <w:spacing w:val="-1"/>
        </w:rPr>
        <w:t>del</w:t>
      </w:r>
      <w:r w:rsidR="00C80C20">
        <w:rPr>
          <w:rFonts w:ascii="Arial" w:hAnsi="Arial" w:cs="Arial"/>
          <w:i/>
          <w:spacing w:val="-1"/>
        </w:rPr>
        <w:t xml:space="preserve"> </w:t>
      </w:r>
      <w:r w:rsidRPr="006B1776">
        <w:rPr>
          <w:rFonts w:ascii="Arial" w:hAnsi="Arial" w:cs="Arial"/>
          <w:i/>
          <w:spacing w:val="-1"/>
        </w:rPr>
        <w:t>N.S.D.A.P.</w:t>
      </w:r>
      <w:r w:rsidR="00C80C20">
        <w:rPr>
          <w:rFonts w:ascii="Arial" w:hAnsi="Arial" w:cs="Arial"/>
          <w:i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(Partido</w:t>
      </w:r>
      <w:r w:rsidR="00C80C20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Nacional</w:t>
      </w:r>
      <w:r w:rsidR="00C80C20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Socialista</w:t>
      </w:r>
      <w:r w:rsidR="00C80C20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Obrero</w:t>
      </w:r>
      <w:r w:rsidR="00C80C20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Alemán</w:t>
      </w:r>
      <w:r w:rsidR="00C80C20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</w:rPr>
        <w:t>o</w:t>
      </w:r>
      <w:r w:rsidR="00C80C20">
        <w:rPr>
          <w:rFonts w:ascii="Arial" w:hAnsi="Arial" w:cs="Arial"/>
        </w:rPr>
        <w:t xml:space="preserve"> </w:t>
      </w:r>
      <w:r w:rsidRPr="006B1776">
        <w:rPr>
          <w:rFonts w:ascii="Arial" w:hAnsi="Arial" w:cs="Arial"/>
          <w:spacing w:val="-1"/>
        </w:rPr>
        <w:t>Partido</w:t>
      </w:r>
      <w:r w:rsidR="00C80C20">
        <w:rPr>
          <w:rFonts w:ascii="Arial" w:hAnsi="Arial" w:cs="Arial"/>
          <w:spacing w:val="-1"/>
        </w:rPr>
        <w:t xml:space="preserve"> </w:t>
      </w:r>
      <w:r w:rsidRPr="006B1776">
        <w:rPr>
          <w:rFonts w:ascii="Arial" w:hAnsi="Arial" w:cs="Arial"/>
          <w:spacing w:val="-1"/>
        </w:rPr>
        <w:t>Nazi), 1920.</w:t>
      </w:r>
    </w:p>
    <w:p w:rsidR="003B1211" w:rsidRPr="00543245" w:rsidRDefault="00540518">
      <w:pPr>
        <w:numPr>
          <w:ilvl w:val="0"/>
          <w:numId w:val="13"/>
        </w:numPr>
        <w:tabs>
          <w:tab w:val="left" w:pos="570"/>
        </w:tabs>
        <w:spacing w:before="149"/>
        <w:jc w:val="both"/>
        <w:rPr>
          <w:rFonts w:ascii="Arial" w:eastAsia="Arial" w:hAnsi="Arial" w:cs="Arial"/>
          <w:b/>
        </w:rPr>
      </w:pPr>
      <w:r w:rsidRPr="00543245">
        <w:rPr>
          <w:rFonts w:ascii="Arial" w:hAnsi="Arial" w:cs="Arial"/>
          <w:b/>
          <w:spacing w:val="-1"/>
        </w:rPr>
        <w:t>¿En</w:t>
      </w:r>
      <w:r w:rsidRPr="00543245">
        <w:rPr>
          <w:rFonts w:ascii="Arial" w:hAnsi="Arial" w:cs="Arial"/>
          <w:b/>
        </w:rPr>
        <w:t xml:space="preserve"> qué</w:t>
      </w:r>
      <w:r w:rsidR="00C80C20" w:rsidRPr="00543245">
        <w:rPr>
          <w:rFonts w:ascii="Arial" w:hAnsi="Arial" w:cs="Arial"/>
          <w:b/>
        </w:rPr>
        <w:t xml:space="preserve"> </w:t>
      </w:r>
      <w:r w:rsidRPr="00543245">
        <w:rPr>
          <w:rFonts w:ascii="Arial" w:hAnsi="Arial" w:cs="Arial"/>
          <w:b/>
          <w:spacing w:val="-1"/>
        </w:rPr>
        <w:t>puntos</w:t>
      </w:r>
      <w:r w:rsidR="00C80C20" w:rsidRP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1"/>
        </w:rPr>
        <w:t>rechazan</w:t>
      </w:r>
      <w:r w:rsidR="00C80C20" w:rsidRP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1"/>
        </w:rPr>
        <w:t>los</w:t>
      </w:r>
      <w:r w:rsidR="00C80C20" w:rsidRP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1"/>
        </w:rPr>
        <w:t>tratados</w:t>
      </w:r>
      <w:r w:rsidR="00C80C20" w:rsidRP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</w:rPr>
        <w:t>de</w:t>
      </w:r>
      <w:r w:rsidR="00C80C20" w:rsidRPr="00543245">
        <w:rPr>
          <w:rFonts w:ascii="Arial" w:hAnsi="Arial" w:cs="Arial"/>
          <w:b/>
        </w:rPr>
        <w:t xml:space="preserve"> </w:t>
      </w:r>
      <w:r w:rsidRPr="00543245">
        <w:rPr>
          <w:rFonts w:ascii="Arial" w:hAnsi="Arial" w:cs="Arial"/>
          <w:b/>
          <w:spacing w:val="-1"/>
        </w:rPr>
        <w:t>la</w:t>
      </w:r>
      <w:r w:rsidR="00C80C20" w:rsidRP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1"/>
        </w:rPr>
        <w:t>Primera</w:t>
      </w:r>
      <w:r w:rsidR="00C80C20" w:rsidRP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1"/>
        </w:rPr>
        <w:t>Guerra</w:t>
      </w:r>
      <w:r w:rsidR="00C80C20" w:rsidRP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2"/>
        </w:rPr>
        <w:t>Mundial?</w:t>
      </w:r>
      <w:r w:rsidR="00C80C20" w:rsidRPr="00543245">
        <w:rPr>
          <w:rFonts w:ascii="Arial" w:hAnsi="Arial" w:cs="Arial"/>
          <w:b/>
          <w:spacing w:val="-2"/>
        </w:rPr>
        <w:t xml:space="preserve"> </w:t>
      </w:r>
      <w:r w:rsidRPr="00543245">
        <w:rPr>
          <w:rFonts w:ascii="Arial" w:hAnsi="Arial" w:cs="Arial"/>
          <w:b/>
          <w:spacing w:val="-1"/>
        </w:rPr>
        <w:t xml:space="preserve">¿Por </w:t>
      </w:r>
      <w:r w:rsidRPr="00543245">
        <w:rPr>
          <w:rFonts w:ascii="Arial" w:hAnsi="Arial" w:cs="Arial"/>
          <w:b/>
        </w:rPr>
        <w:t>qué?</w:t>
      </w:r>
    </w:p>
    <w:p w:rsidR="003B1211" w:rsidRPr="006B1776" w:rsidRDefault="003B1211">
      <w:pPr>
        <w:spacing w:before="2" w:line="170" w:lineRule="exact"/>
        <w:rPr>
          <w:rFonts w:ascii="Arial" w:hAnsi="Arial" w:cs="Arial"/>
          <w:sz w:val="17"/>
          <w:szCs w:val="17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543245" w:rsidRDefault="00540518">
      <w:pPr>
        <w:numPr>
          <w:ilvl w:val="0"/>
          <w:numId w:val="13"/>
        </w:numPr>
        <w:tabs>
          <w:tab w:val="left" w:pos="570"/>
        </w:tabs>
        <w:jc w:val="both"/>
        <w:rPr>
          <w:rFonts w:ascii="Arial" w:eastAsia="Arial" w:hAnsi="Arial" w:cs="Arial"/>
          <w:b/>
        </w:rPr>
      </w:pPr>
      <w:r w:rsidRPr="00543245">
        <w:rPr>
          <w:rFonts w:ascii="Arial" w:hAnsi="Arial" w:cs="Arial"/>
          <w:b/>
          <w:spacing w:val="-1"/>
        </w:rPr>
        <w:t>En</w:t>
      </w:r>
      <w:r w:rsidRPr="00543245">
        <w:rPr>
          <w:rFonts w:ascii="Arial" w:hAnsi="Arial" w:cs="Arial"/>
          <w:b/>
        </w:rPr>
        <w:t xml:space="preserve"> el </w:t>
      </w:r>
      <w:r w:rsidRPr="00543245">
        <w:rPr>
          <w:rFonts w:ascii="Arial" w:hAnsi="Arial" w:cs="Arial"/>
          <w:b/>
          <w:spacing w:val="-1"/>
        </w:rPr>
        <w:t>punto</w:t>
      </w:r>
      <w:r w:rsid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</w:rPr>
        <w:t>4 ¿a</w:t>
      </w:r>
      <w:r w:rsidR="00543245">
        <w:rPr>
          <w:rFonts w:ascii="Arial" w:hAnsi="Arial" w:cs="Arial"/>
          <w:b/>
        </w:rPr>
        <w:t xml:space="preserve"> </w:t>
      </w:r>
      <w:r w:rsidRPr="00543245">
        <w:rPr>
          <w:rFonts w:ascii="Arial" w:hAnsi="Arial" w:cs="Arial"/>
          <w:b/>
          <w:spacing w:val="-1"/>
        </w:rPr>
        <w:t>quiénes</w:t>
      </w:r>
      <w:r w:rsid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1"/>
        </w:rPr>
        <w:t>rechaza</w:t>
      </w:r>
      <w:r w:rsid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1"/>
        </w:rPr>
        <w:t>como</w:t>
      </w:r>
      <w:r w:rsidR="00543245">
        <w:rPr>
          <w:rFonts w:ascii="Arial" w:hAnsi="Arial" w:cs="Arial"/>
          <w:b/>
          <w:spacing w:val="-1"/>
        </w:rPr>
        <w:t xml:space="preserve"> </w:t>
      </w:r>
      <w:r w:rsidRPr="00543245">
        <w:rPr>
          <w:rFonts w:ascii="Arial" w:hAnsi="Arial" w:cs="Arial"/>
          <w:b/>
          <w:spacing w:val="-1"/>
        </w:rPr>
        <w:t>alemanes?</w:t>
      </w: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6B1776" w:rsidRDefault="003B1211">
      <w:pPr>
        <w:spacing w:line="220" w:lineRule="exact"/>
        <w:rPr>
          <w:rFonts w:ascii="Arial" w:hAnsi="Arial" w:cs="Arial"/>
        </w:rPr>
      </w:pPr>
    </w:p>
    <w:p w:rsidR="003B1211" w:rsidRPr="00543245" w:rsidRDefault="003B1211">
      <w:pPr>
        <w:jc w:val="both"/>
        <w:rPr>
          <w:rFonts w:ascii="Arial" w:eastAsia="Arial" w:hAnsi="Arial" w:cs="Arial"/>
          <w:b/>
        </w:rPr>
        <w:sectPr w:rsidR="003B1211" w:rsidRPr="00543245" w:rsidSect="009E6A69">
          <w:headerReference w:type="default" r:id="rId11"/>
          <w:footerReference w:type="default" r:id="rId12"/>
          <w:pgSz w:w="11910" w:h="16840"/>
          <w:pgMar w:top="1242" w:right="1560" w:bottom="1400" w:left="1560" w:header="749" w:footer="1209" w:gutter="0"/>
          <w:cols w:space="720"/>
        </w:sectPr>
      </w:pPr>
    </w:p>
    <w:p w:rsidR="003B1211" w:rsidRPr="006B1776" w:rsidRDefault="003B1211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3B1211" w:rsidRPr="006B1776" w:rsidRDefault="003B1211">
      <w:pPr>
        <w:rPr>
          <w:rFonts w:ascii="Arial" w:eastAsia="Calibri" w:hAnsi="Arial" w:cs="Arial"/>
        </w:rPr>
        <w:sectPr w:rsidR="003B1211" w:rsidRPr="006B1776" w:rsidSect="009E6A69">
          <w:headerReference w:type="default" r:id="rId13"/>
          <w:footerReference w:type="default" r:id="rId14"/>
          <w:type w:val="continuous"/>
          <w:pgSz w:w="11910" w:h="16840"/>
          <w:pgMar w:top="1242" w:right="740" w:bottom="280" w:left="580" w:header="720" w:footer="720" w:gutter="0"/>
          <w:cols w:num="2" w:space="720" w:equalWidth="0">
            <w:col w:w="7298" w:space="55"/>
            <w:col w:w="3237"/>
          </w:cols>
        </w:sectPr>
      </w:pPr>
    </w:p>
    <w:p w:rsidR="003B1211" w:rsidRPr="006B1776" w:rsidRDefault="003B1211">
      <w:pPr>
        <w:spacing w:before="10" w:line="160" w:lineRule="exact"/>
        <w:rPr>
          <w:rFonts w:ascii="Arial" w:hAnsi="Arial" w:cs="Arial"/>
          <w:sz w:val="16"/>
          <w:szCs w:val="16"/>
        </w:rPr>
      </w:pPr>
    </w:p>
    <w:p w:rsidR="003B1211" w:rsidRPr="006B1776" w:rsidRDefault="001A1865" w:rsidP="001A1865">
      <w:pPr>
        <w:pStyle w:val="Ttulo1"/>
        <w:numPr>
          <w:ilvl w:val="0"/>
          <w:numId w:val="14"/>
        </w:numPr>
        <w:rPr>
          <w:rFonts w:cs="Arial"/>
          <w:b w:val="0"/>
          <w:bCs w:val="0"/>
        </w:rPr>
      </w:pPr>
      <w:r>
        <w:rPr>
          <w:rFonts w:cs="Arial"/>
        </w:rPr>
        <w:t>Define</w:t>
      </w:r>
      <w:r w:rsidR="00540518" w:rsidRPr="006B1776">
        <w:rPr>
          <w:rFonts w:cs="Arial"/>
          <w:spacing w:val="-1"/>
        </w:rPr>
        <w:t>:</w:t>
      </w:r>
    </w:p>
    <w:p w:rsidR="006B1776" w:rsidRDefault="001A1865" w:rsidP="003127E3">
      <w:pPr>
        <w:pStyle w:val="Textoindependiente"/>
        <w:rPr>
          <w:rFonts w:cs="Arial"/>
          <w:b w:val="0"/>
          <w:color w:val="333333"/>
          <w:spacing w:val="-2"/>
        </w:rPr>
      </w:pPr>
      <w:r w:rsidRPr="001A1865">
        <w:rPr>
          <w:rFonts w:cs="Arial"/>
          <w:b w:val="0"/>
          <w:color w:val="333333"/>
          <w:spacing w:val="-2"/>
        </w:rPr>
        <w:t>Fasci</w:t>
      </w:r>
      <w:r w:rsidR="006B1776" w:rsidRPr="001A1865">
        <w:rPr>
          <w:rFonts w:cs="Arial"/>
          <w:b w:val="0"/>
          <w:color w:val="333333"/>
          <w:spacing w:val="-2"/>
        </w:rPr>
        <w:t xml:space="preserve"> </w:t>
      </w:r>
      <w:r w:rsidRPr="001A1865">
        <w:rPr>
          <w:rFonts w:cs="Arial"/>
          <w:b w:val="0"/>
          <w:color w:val="333333"/>
          <w:spacing w:val="-1"/>
        </w:rPr>
        <w:t>de</w:t>
      </w:r>
      <w:r w:rsidR="006B1776" w:rsidRPr="001A1865">
        <w:rPr>
          <w:rFonts w:cs="Arial"/>
          <w:b w:val="0"/>
          <w:color w:val="333333"/>
          <w:spacing w:val="-1"/>
        </w:rPr>
        <w:t xml:space="preserve"> </w:t>
      </w:r>
      <w:r w:rsidRPr="001A1865">
        <w:rPr>
          <w:rFonts w:cs="Arial"/>
          <w:b w:val="0"/>
          <w:color w:val="333333"/>
          <w:spacing w:val="-2"/>
        </w:rPr>
        <w:t>combate:</w:t>
      </w:r>
    </w:p>
    <w:p w:rsidR="003127E3" w:rsidRDefault="003127E3" w:rsidP="003127E3">
      <w:pPr>
        <w:pStyle w:val="Textoindependiente"/>
        <w:rPr>
          <w:rFonts w:cs="Arial"/>
          <w:b w:val="0"/>
          <w:color w:val="333333"/>
          <w:spacing w:val="-2"/>
        </w:rPr>
      </w:pPr>
    </w:p>
    <w:p w:rsidR="003127E3" w:rsidRPr="001A1865" w:rsidRDefault="003127E3" w:rsidP="003127E3">
      <w:pPr>
        <w:pStyle w:val="Textoindependiente"/>
        <w:rPr>
          <w:rFonts w:cs="Arial"/>
          <w:b w:val="0"/>
          <w:color w:val="333333"/>
          <w:spacing w:val="-2"/>
        </w:rPr>
      </w:pPr>
    </w:p>
    <w:p w:rsidR="006B1776" w:rsidRDefault="001A1865" w:rsidP="003127E3">
      <w:pPr>
        <w:pStyle w:val="Textoindependiente"/>
        <w:rPr>
          <w:rFonts w:cs="Arial"/>
          <w:b w:val="0"/>
          <w:color w:val="333333"/>
          <w:spacing w:val="-2"/>
        </w:rPr>
      </w:pPr>
      <w:r w:rsidRPr="001A1865">
        <w:rPr>
          <w:rFonts w:cs="Arial"/>
          <w:b w:val="0"/>
          <w:color w:val="333333"/>
          <w:spacing w:val="-1"/>
        </w:rPr>
        <w:t>Marcha</w:t>
      </w:r>
      <w:r w:rsidR="006B1776" w:rsidRPr="001A1865">
        <w:rPr>
          <w:rFonts w:cs="Arial"/>
          <w:b w:val="0"/>
          <w:color w:val="333333"/>
          <w:spacing w:val="-1"/>
        </w:rPr>
        <w:t xml:space="preserve"> </w:t>
      </w:r>
      <w:r w:rsidRPr="001A1865">
        <w:rPr>
          <w:rFonts w:cs="Arial"/>
          <w:b w:val="0"/>
          <w:color w:val="333333"/>
          <w:spacing w:val="-1"/>
        </w:rPr>
        <w:t>sobre</w:t>
      </w:r>
      <w:r w:rsidR="006B1776" w:rsidRPr="001A1865">
        <w:rPr>
          <w:rFonts w:cs="Arial"/>
          <w:b w:val="0"/>
          <w:color w:val="333333"/>
          <w:spacing w:val="-1"/>
        </w:rPr>
        <w:t xml:space="preserve"> </w:t>
      </w:r>
      <w:r>
        <w:rPr>
          <w:rFonts w:cs="Arial"/>
          <w:b w:val="0"/>
          <w:color w:val="333333"/>
          <w:spacing w:val="-2"/>
        </w:rPr>
        <w:t>R</w:t>
      </w:r>
      <w:r w:rsidRPr="001A1865">
        <w:rPr>
          <w:rFonts w:cs="Arial"/>
          <w:b w:val="0"/>
          <w:color w:val="333333"/>
          <w:spacing w:val="-2"/>
        </w:rPr>
        <w:t>oma:</w:t>
      </w:r>
    </w:p>
    <w:p w:rsidR="003127E3" w:rsidRDefault="003127E3" w:rsidP="003127E3">
      <w:pPr>
        <w:pStyle w:val="Textoindependiente"/>
        <w:rPr>
          <w:rFonts w:cs="Arial"/>
          <w:b w:val="0"/>
          <w:color w:val="333333"/>
          <w:spacing w:val="-2"/>
        </w:rPr>
      </w:pPr>
    </w:p>
    <w:p w:rsidR="003127E3" w:rsidRPr="001A1865" w:rsidRDefault="003127E3" w:rsidP="003127E3">
      <w:pPr>
        <w:pStyle w:val="Textoindependiente"/>
        <w:rPr>
          <w:rFonts w:cs="Arial"/>
          <w:b w:val="0"/>
          <w:color w:val="333333"/>
          <w:spacing w:val="-2"/>
        </w:rPr>
      </w:pPr>
    </w:p>
    <w:p w:rsidR="006B1776" w:rsidRDefault="003819A1" w:rsidP="003127E3">
      <w:pPr>
        <w:pStyle w:val="Textoindependiente"/>
        <w:rPr>
          <w:rFonts w:cs="Arial"/>
          <w:b w:val="0"/>
          <w:color w:val="333333"/>
          <w:spacing w:val="-1"/>
        </w:rPr>
      </w:pPr>
      <w:r>
        <w:rPr>
          <w:rFonts w:cs="Arial"/>
          <w:b w:val="0"/>
          <w:color w:val="333333"/>
          <w:spacing w:val="-2"/>
        </w:rPr>
        <w:t>Noche de los Cuchillos Largos</w:t>
      </w:r>
      <w:r w:rsidR="001A1865" w:rsidRPr="001A1865">
        <w:rPr>
          <w:rFonts w:cs="Arial"/>
          <w:b w:val="0"/>
          <w:color w:val="333333"/>
          <w:spacing w:val="-1"/>
        </w:rPr>
        <w:t>:</w:t>
      </w:r>
    </w:p>
    <w:p w:rsidR="003127E3" w:rsidRDefault="003127E3" w:rsidP="003127E3">
      <w:pPr>
        <w:pStyle w:val="Textoindependiente"/>
        <w:rPr>
          <w:rFonts w:cs="Arial"/>
          <w:b w:val="0"/>
          <w:color w:val="333333"/>
          <w:spacing w:val="-1"/>
        </w:rPr>
      </w:pPr>
    </w:p>
    <w:p w:rsidR="003127E3" w:rsidRPr="001A1865" w:rsidRDefault="003127E3" w:rsidP="003127E3">
      <w:pPr>
        <w:pStyle w:val="Textoindependiente"/>
        <w:rPr>
          <w:rFonts w:cs="Arial"/>
          <w:b w:val="0"/>
          <w:color w:val="333333"/>
          <w:spacing w:val="-1"/>
        </w:rPr>
      </w:pPr>
    </w:p>
    <w:p w:rsidR="003B1211" w:rsidRDefault="001A1865" w:rsidP="003127E3">
      <w:pPr>
        <w:pStyle w:val="Textoindependiente"/>
        <w:rPr>
          <w:rFonts w:cs="Arial"/>
          <w:b w:val="0"/>
          <w:color w:val="333333"/>
          <w:spacing w:val="-2"/>
        </w:rPr>
      </w:pPr>
      <w:r w:rsidRPr="001A1865">
        <w:rPr>
          <w:rFonts w:cs="Arial"/>
          <w:b w:val="0"/>
          <w:color w:val="333333"/>
          <w:spacing w:val="-1"/>
        </w:rPr>
        <w:t>Mein</w:t>
      </w:r>
      <w:r w:rsidR="006B1776" w:rsidRPr="001A1865">
        <w:rPr>
          <w:rFonts w:cs="Arial"/>
          <w:b w:val="0"/>
          <w:color w:val="333333"/>
          <w:spacing w:val="-1"/>
        </w:rPr>
        <w:t xml:space="preserve"> </w:t>
      </w:r>
      <w:r>
        <w:rPr>
          <w:rFonts w:cs="Arial"/>
          <w:b w:val="0"/>
          <w:color w:val="333333"/>
          <w:spacing w:val="-2"/>
        </w:rPr>
        <w:t>K</w:t>
      </w:r>
      <w:r w:rsidRPr="001A1865">
        <w:rPr>
          <w:rFonts w:cs="Arial"/>
          <w:b w:val="0"/>
          <w:color w:val="333333"/>
          <w:spacing w:val="-2"/>
        </w:rPr>
        <w:t>ampf:</w:t>
      </w:r>
    </w:p>
    <w:p w:rsidR="003127E3" w:rsidRDefault="003127E3" w:rsidP="003127E3">
      <w:pPr>
        <w:pStyle w:val="Textoindependiente"/>
        <w:rPr>
          <w:rFonts w:cs="Arial"/>
          <w:b w:val="0"/>
          <w:bCs w:val="0"/>
        </w:rPr>
      </w:pPr>
    </w:p>
    <w:p w:rsidR="003127E3" w:rsidRPr="001A1865" w:rsidRDefault="003127E3" w:rsidP="003127E3">
      <w:pPr>
        <w:pStyle w:val="Textoindependiente"/>
        <w:rPr>
          <w:rFonts w:cs="Arial"/>
          <w:b w:val="0"/>
          <w:bCs w:val="0"/>
        </w:rPr>
      </w:pPr>
    </w:p>
    <w:p w:rsidR="006B1776" w:rsidRDefault="001A1865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  <w:r w:rsidRPr="001A1865">
        <w:rPr>
          <w:rFonts w:cs="Arial"/>
          <w:b w:val="0"/>
          <w:color w:val="333333"/>
          <w:spacing w:val="-1"/>
        </w:rPr>
        <w:t>Leyes</w:t>
      </w:r>
      <w:r w:rsidR="006B1776" w:rsidRPr="001A1865">
        <w:rPr>
          <w:rFonts w:cs="Arial"/>
          <w:b w:val="0"/>
          <w:color w:val="333333"/>
          <w:spacing w:val="-1"/>
        </w:rPr>
        <w:t xml:space="preserve"> </w:t>
      </w:r>
      <w:r w:rsidRPr="001A1865">
        <w:rPr>
          <w:rFonts w:cs="Arial"/>
          <w:b w:val="0"/>
          <w:color w:val="333333"/>
          <w:spacing w:val="-1"/>
        </w:rPr>
        <w:t>de</w:t>
      </w:r>
      <w:r w:rsidR="006B1776" w:rsidRPr="001A1865">
        <w:rPr>
          <w:rFonts w:cs="Arial"/>
          <w:b w:val="0"/>
          <w:color w:val="333333"/>
          <w:spacing w:val="-1"/>
        </w:rPr>
        <w:t xml:space="preserve"> </w:t>
      </w:r>
      <w:r>
        <w:rPr>
          <w:rFonts w:cs="Arial"/>
          <w:b w:val="0"/>
          <w:color w:val="333333"/>
          <w:spacing w:val="-1"/>
        </w:rPr>
        <w:t>N</w:t>
      </w:r>
      <w:r w:rsidRPr="001A1865">
        <w:rPr>
          <w:rFonts w:cs="Arial"/>
          <w:b w:val="0"/>
          <w:color w:val="333333"/>
          <w:spacing w:val="-1"/>
        </w:rPr>
        <w:t>uremberg:</w:t>
      </w:r>
      <w:r w:rsidR="006B1776" w:rsidRPr="001A1865">
        <w:rPr>
          <w:rFonts w:cs="Arial"/>
          <w:b w:val="0"/>
          <w:color w:val="333333"/>
          <w:spacing w:val="-1"/>
        </w:rPr>
        <w:t xml:space="preserve"> </w:t>
      </w:r>
    </w:p>
    <w:p w:rsidR="003127E3" w:rsidRDefault="003127E3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</w:p>
    <w:p w:rsidR="003819A1" w:rsidRDefault="003819A1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</w:p>
    <w:p w:rsidR="003819A1" w:rsidRDefault="003819A1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  <w:r>
        <w:rPr>
          <w:rFonts w:cs="Arial"/>
          <w:b w:val="0"/>
          <w:color w:val="333333"/>
          <w:spacing w:val="-1"/>
        </w:rPr>
        <w:t>Noche de los Cristales Rotos:</w:t>
      </w:r>
    </w:p>
    <w:p w:rsidR="003819A1" w:rsidRDefault="003819A1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</w:p>
    <w:p w:rsidR="003127E3" w:rsidRPr="001A1865" w:rsidRDefault="003127E3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</w:p>
    <w:p w:rsidR="006B1776" w:rsidRDefault="001A1865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  <w:r w:rsidRPr="001A1865">
        <w:rPr>
          <w:rFonts w:cs="Arial"/>
          <w:b w:val="0"/>
          <w:color w:val="333333"/>
          <w:spacing w:val="-1"/>
        </w:rPr>
        <w:t>Holocausto:</w:t>
      </w:r>
    </w:p>
    <w:p w:rsidR="003127E3" w:rsidRDefault="003127E3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</w:p>
    <w:p w:rsidR="003127E3" w:rsidRPr="001A1865" w:rsidRDefault="003127E3" w:rsidP="003127E3">
      <w:pPr>
        <w:pStyle w:val="Textoindependiente"/>
        <w:spacing w:before="12"/>
        <w:rPr>
          <w:rFonts w:cs="Arial"/>
          <w:b w:val="0"/>
          <w:color w:val="333333"/>
          <w:spacing w:val="-1"/>
        </w:rPr>
      </w:pPr>
    </w:p>
    <w:p w:rsidR="006B1776" w:rsidRDefault="001A1865" w:rsidP="003127E3">
      <w:pPr>
        <w:pStyle w:val="Textoindependiente"/>
        <w:spacing w:before="12"/>
        <w:rPr>
          <w:rFonts w:cs="Arial"/>
          <w:b w:val="0"/>
          <w:color w:val="000000"/>
          <w:spacing w:val="-1"/>
        </w:rPr>
      </w:pPr>
      <w:r w:rsidRPr="001A1865">
        <w:rPr>
          <w:rFonts w:cs="Arial"/>
          <w:b w:val="0"/>
          <w:color w:val="000000"/>
          <w:spacing w:val="-1"/>
        </w:rPr>
        <w:t>Conferencia</w:t>
      </w:r>
      <w:r w:rsidR="006B1776" w:rsidRPr="001A1865">
        <w:rPr>
          <w:rFonts w:cs="Arial"/>
          <w:b w:val="0"/>
          <w:color w:val="000000"/>
          <w:spacing w:val="-1"/>
        </w:rPr>
        <w:t xml:space="preserve"> </w:t>
      </w:r>
      <w:r w:rsidRPr="001A1865">
        <w:rPr>
          <w:rFonts w:cs="Arial"/>
          <w:b w:val="0"/>
          <w:color w:val="000000"/>
          <w:spacing w:val="-1"/>
        </w:rPr>
        <w:t>de</w:t>
      </w:r>
      <w:r w:rsidR="006B1776" w:rsidRPr="001A1865">
        <w:rPr>
          <w:rFonts w:cs="Arial"/>
          <w:b w:val="0"/>
          <w:color w:val="000000"/>
          <w:spacing w:val="-1"/>
        </w:rPr>
        <w:t xml:space="preserve"> </w:t>
      </w:r>
      <w:r>
        <w:rPr>
          <w:rFonts w:cs="Arial"/>
          <w:b w:val="0"/>
          <w:color w:val="000000"/>
          <w:spacing w:val="-1"/>
        </w:rPr>
        <w:t>M</w:t>
      </w:r>
      <w:r w:rsidRPr="001A1865">
        <w:rPr>
          <w:rFonts w:cs="Arial"/>
          <w:b w:val="0"/>
          <w:color w:val="000000"/>
          <w:spacing w:val="-1"/>
        </w:rPr>
        <w:t>unich:</w:t>
      </w:r>
      <w:r w:rsidR="006B1776" w:rsidRPr="001A1865">
        <w:rPr>
          <w:rFonts w:cs="Arial"/>
          <w:b w:val="0"/>
          <w:color w:val="000000"/>
          <w:spacing w:val="-1"/>
        </w:rPr>
        <w:t xml:space="preserve"> </w:t>
      </w:r>
    </w:p>
    <w:p w:rsidR="003127E3" w:rsidRDefault="003127E3" w:rsidP="003127E3">
      <w:pPr>
        <w:pStyle w:val="Textoindependiente"/>
        <w:spacing w:before="12"/>
        <w:rPr>
          <w:rFonts w:cs="Arial"/>
          <w:b w:val="0"/>
          <w:color w:val="000000"/>
          <w:spacing w:val="-1"/>
        </w:rPr>
      </w:pPr>
    </w:p>
    <w:p w:rsidR="003127E3" w:rsidRPr="001A1865" w:rsidRDefault="003127E3" w:rsidP="003127E3">
      <w:pPr>
        <w:pStyle w:val="Textoindependiente"/>
        <w:spacing w:before="12"/>
        <w:rPr>
          <w:rFonts w:cs="Arial"/>
          <w:b w:val="0"/>
          <w:color w:val="000000"/>
          <w:spacing w:val="-1"/>
        </w:rPr>
      </w:pPr>
    </w:p>
    <w:p w:rsidR="006B1776" w:rsidRDefault="006B1776" w:rsidP="003127E3">
      <w:pPr>
        <w:pStyle w:val="Textoindependiente"/>
        <w:spacing w:before="12"/>
        <w:rPr>
          <w:rFonts w:cs="Arial"/>
          <w:b w:val="0"/>
          <w:color w:val="000000"/>
          <w:spacing w:val="-2"/>
        </w:rPr>
      </w:pPr>
      <w:r w:rsidRPr="001A1865">
        <w:rPr>
          <w:rFonts w:cs="Arial"/>
          <w:b w:val="0"/>
          <w:color w:val="000000"/>
          <w:spacing w:val="-1"/>
        </w:rPr>
        <w:t>O</w:t>
      </w:r>
      <w:r w:rsidR="001A1865" w:rsidRPr="001A1865">
        <w:rPr>
          <w:rFonts w:cs="Arial"/>
          <w:b w:val="0"/>
          <w:color w:val="000000"/>
          <w:spacing w:val="-1"/>
        </w:rPr>
        <w:t>peración</w:t>
      </w:r>
      <w:r w:rsidRPr="001A1865">
        <w:rPr>
          <w:rFonts w:cs="Arial"/>
          <w:b w:val="0"/>
          <w:color w:val="000000"/>
          <w:spacing w:val="-1"/>
        </w:rPr>
        <w:t xml:space="preserve"> </w:t>
      </w:r>
      <w:r w:rsidR="001A1865">
        <w:rPr>
          <w:rFonts w:cs="Arial"/>
          <w:b w:val="0"/>
          <w:color w:val="000000"/>
          <w:spacing w:val="-2"/>
        </w:rPr>
        <w:t>B</w:t>
      </w:r>
      <w:r w:rsidR="001A1865" w:rsidRPr="001A1865">
        <w:rPr>
          <w:rFonts w:cs="Arial"/>
          <w:b w:val="0"/>
          <w:color w:val="000000"/>
          <w:spacing w:val="-2"/>
        </w:rPr>
        <w:t>arbarroja:</w:t>
      </w:r>
    </w:p>
    <w:p w:rsidR="003127E3" w:rsidRDefault="003127E3" w:rsidP="003127E3">
      <w:pPr>
        <w:pStyle w:val="Textoindependiente"/>
        <w:spacing w:before="12"/>
        <w:rPr>
          <w:rFonts w:cs="Arial"/>
          <w:b w:val="0"/>
          <w:color w:val="000000"/>
          <w:spacing w:val="-2"/>
        </w:rPr>
      </w:pPr>
    </w:p>
    <w:p w:rsidR="003127E3" w:rsidRPr="001A1865" w:rsidRDefault="003127E3" w:rsidP="003127E3">
      <w:pPr>
        <w:pStyle w:val="Textoindependiente"/>
        <w:spacing w:before="12"/>
        <w:rPr>
          <w:rFonts w:cs="Arial"/>
          <w:b w:val="0"/>
          <w:color w:val="000000"/>
          <w:spacing w:val="-2"/>
        </w:rPr>
      </w:pPr>
    </w:p>
    <w:p w:rsidR="003B1211" w:rsidRDefault="001A1865" w:rsidP="003127E3">
      <w:pPr>
        <w:pStyle w:val="Textoindependiente"/>
        <w:spacing w:before="12"/>
        <w:rPr>
          <w:rFonts w:cs="Arial"/>
          <w:b w:val="0"/>
          <w:color w:val="000000"/>
          <w:spacing w:val="-1"/>
        </w:rPr>
      </w:pPr>
      <w:r w:rsidRPr="001A1865">
        <w:rPr>
          <w:rFonts w:cs="Arial"/>
          <w:b w:val="0"/>
          <w:color w:val="000000"/>
          <w:spacing w:val="-2"/>
        </w:rPr>
        <w:t xml:space="preserve">Potencias del </w:t>
      </w:r>
      <w:r>
        <w:rPr>
          <w:rFonts w:cs="Arial"/>
          <w:b w:val="0"/>
          <w:color w:val="000000"/>
          <w:spacing w:val="-2"/>
        </w:rPr>
        <w:t>E</w:t>
      </w:r>
      <w:r w:rsidRPr="001A1865">
        <w:rPr>
          <w:rFonts w:cs="Arial"/>
          <w:b w:val="0"/>
          <w:color w:val="000000"/>
          <w:spacing w:val="-1"/>
        </w:rPr>
        <w:t>je:</w:t>
      </w:r>
    </w:p>
    <w:p w:rsidR="003127E3" w:rsidRDefault="003127E3" w:rsidP="003127E3">
      <w:pPr>
        <w:pStyle w:val="Textoindependiente"/>
        <w:spacing w:before="12"/>
        <w:rPr>
          <w:rFonts w:cs="Arial"/>
          <w:b w:val="0"/>
          <w:bCs w:val="0"/>
        </w:rPr>
      </w:pPr>
    </w:p>
    <w:p w:rsidR="003127E3" w:rsidRPr="001A1865" w:rsidRDefault="003127E3" w:rsidP="003127E3">
      <w:pPr>
        <w:pStyle w:val="Textoindependiente"/>
        <w:spacing w:before="12"/>
        <w:rPr>
          <w:rFonts w:cs="Arial"/>
          <w:b w:val="0"/>
          <w:bCs w:val="0"/>
        </w:rPr>
      </w:pPr>
    </w:p>
    <w:p w:rsidR="003B1211" w:rsidRDefault="001A1865" w:rsidP="003127E3">
      <w:pPr>
        <w:pStyle w:val="Textoindependiente"/>
        <w:spacing w:before="12"/>
        <w:rPr>
          <w:rFonts w:cs="Arial"/>
          <w:b w:val="0"/>
          <w:spacing w:val="-2"/>
        </w:rPr>
      </w:pPr>
      <w:r w:rsidRPr="001A1865">
        <w:rPr>
          <w:rFonts w:cs="Arial"/>
          <w:b w:val="0"/>
          <w:spacing w:val="-2"/>
        </w:rPr>
        <w:t>Aliados:</w:t>
      </w:r>
    </w:p>
    <w:p w:rsidR="003127E3" w:rsidRDefault="003127E3" w:rsidP="003127E3">
      <w:pPr>
        <w:pStyle w:val="Textoindependiente"/>
        <w:spacing w:before="12"/>
        <w:rPr>
          <w:rFonts w:cs="Arial"/>
          <w:b w:val="0"/>
          <w:bCs w:val="0"/>
        </w:rPr>
      </w:pPr>
    </w:p>
    <w:p w:rsidR="003127E3" w:rsidRPr="001A1865" w:rsidRDefault="003127E3" w:rsidP="003127E3">
      <w:pPr>
        <w:pStyle w:val="Textoindependiente"/>
        <w:spacing w:before="12"/>
        <w:rPr>
          <w:rFonts w:cs="Arial"/>
          <w:b w:val="0"/>
          <w:bCs w:val="0"/>
        </w:rPr>
      </w:pPr>
    </w:p>
    <w:p w:rsidR="006B1776" w:rsidRDefault="001A1865" w:rsidP="003127E3">
      <w:pPr>
        <w:pStyle w:val="Textoindependiente"/>
        <w:rPr>
          <w:rFonts w:cs="Arial"/>
          <w:b w:val="0"/>
          <w:spacing w:val="-1"/>
        </w:rPr>
      </w:pPr>
      <w:r w:rsidRPr="001A1865">
        <w:rPr>
          <w:rFonts w:cs="Arial"/>
          <w:b w:val="0"/>
          <w:spacing w:val="-1"/>
        </w:rPr>
        <w:t>Conferencia</w:t>
      </w:r>
      <w:r w:rsidR="006B1776" w:rsidRPr="001A1865">
        <w:rPr>
          <w:rFonts w:cs="Arial"/>
          <w:b w:val="0"/>
          <w:spacing w:val="-1"/>
        </w:rPr>
        <w:t xml:space="preserve"> </w:t>
      </w:r>
      <w:r w:rsidRPr="001A1865">
        <w:rPr>
          <w:rFonts w:cs="Arial"/>
          <w:b w:val="0"/>
          <w:spacing w:val="-1"/>
        </w:rPr>
        <w:t>de</w:t>
      </w:r>
      <w:r w:rsidR="006B1776" w:rsidRPr="001A1865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1"/>
        </w:rPr>
        <w:t>P</w:t>
      </w:r>
      <w:r w:rsidRPr="001A1865">
        <w:rPr>
          <w:rFonts w:cs="Arial"/>
          <w:b w:val="0"/>
          <w:spacing w:val="-1"/>
        </w:rPr>
        <w:t>otsdam:</w:t>
      </w:r>
      <w:r w:rsidR="006B1776" w:rsidRPr="001A1865">
        <w:rPr>
          <w:rFonts w:cs="Arial"/>
          <w:b w:val="0"/>
          <w:spacing w:val="-1"/>
        </w:rPr>
        <w:t xml:space="preserve"> </w:t>
      </w:r>
    </w:p>
    <w:p w:rsidR="003127E3" w:rsidRDefault="003127E3" w:rsidP="003127E3">
      <w:pPr>
        <w:pStyle w:val="Textoindependiente"/>
        <w:rPr>
          <w:rFonts w:cs="Arial"/>
          <w:b w:val="0"/>
          <w:spacing w:val="-1"/>
        </w:rPr>
      </w:pPr>
    </w:p>
    <w:p w:rsidR="003127E3" w:rsidRPr="001A1865" w:rsidRDefault="003127E3" w:rsidP="003127E3">
      <w:pPr>
        <w:pStyle w:val="Textoindependiente"/>
        <w:rPr>
          <w:rFonts w:cs="Arial"/>
          <w:b w:val="0"/>
          <w:spacing w:val="-1"/>
        </w:rPr>
      </w:pPr>
    </w:p>
    <w:p w:rsidR="006B1776" w:rsidRDefault="001A1865" w:rsidP="003127E3">
      <w:pPr>
        <w:pStyle w:val="Textoindependiente"/>
        <w:rPr>
          <w:rFonts w:cs="Arial"/>
          <w:b w:val="0"/>
          <w:spacing w:val="-1"/>
        </w:rPr>
      </w:pPr>
      <w:r w:rsidRPr="001A1865">
        <w:rPr>
          <w:rFonts w:cs="Arial"/>
          <w:b w:val="0"/>
          <w:spacing w:val="-1"/>
        </w:rPr>
        <w:t>Juicios</w:t>
      </w:r>
      <w:r w:rsidR="006B1776" w:rsidRPr="001A1865">
        <w:rPr>
          <w:rFonts w:cs="Arial"/>
          <w:b w:val="0"/>
          <w:spacing w:val="-1"/>
        </w:rPr>
        <w:t xml:space="preserve"> </w:t>
      </w:r>
      <w:r w:rsidRPr="001A1865">
        <w:rPr>
          <w:rFonts w:cs="Arial"/>
          <w:b w:val="0"/>
          <w:spacing w:val="-1"/>
        </w:rPr>
        <w:t>de</w:t>
      </w:r>
      <w:r w:rsidR="006B1776" w:rsidRPr="001A1865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1"/>
        </w:rPr>
        <w:t>N</w:t>
      </w:r>
      <w:r w:rsidRPr="001A1865">
        <w:rPr>
          <w:rFonts w:cs="Arial"/>
          <w:b w:val="0"/>
          <w:spacing w:val="-1"/>
        </w:rPr>
        <w:t>uremberg:</w:t>
      </w:r>
      <w:r w:rsidR="006B1776" w:rsidRPr="001A1865">
        <w:rPr>
          <w:rFonts w:cs="Arial"/>
          <w:b w:val="0"/>
          <w:spacing w:val="-1"/>
        </w:rPr>
        <w:t xml:space="preserve"> </w:t>
      </w:r>
    </w:p>
    <w:p w:rsidR="003127E3" w:rsidRDefault="003127E3" w:rsidP="003127E3">
      <w:pPr>
        <w:pStyle w:val="Textoindependiente"/>
        <w:rPr>
          <w:rFonts w:cs="Arial"/>
          <w:b w:val="0"/>
          <w:spacing w:val="-1"/>
        </w:rPr>
      </w:pPr>
    </w:p>
    <w:p w:rsidR="003127E3" w:rsidRPr="001A1865" w:rsidRDefault="003127E3" w:rsidP="003127E3">
      <w:pPr>
        <w:pStyle w:val="Textoindependiente"/>
        <w:rPr>
          <w:rFonts w:cs="Arial"/>
          <w:b w:val="0"/>
          <w:spacing w:val="-1"/>
        </w:rPr>
      </w:pPr>
    </w:p>
    <w:p w:rsidR="006B1776" w:rsidRDefault="001A1865" w:rsidP="003127E3">
      <w:pPr>
        <w:pStyle w:val="Textoindependiente"/>
        <w:rPr>
          <w:rFonts w:cs="Arial"/>
          <w:b w:val="0"/>
          <w:spacing w:val="-1"/>
        </w:rPr>
      </w:pPr>
      <w:r w:rsidRPr="001A1865">
        <w:rPr>
          <w:rFonts w:cs="Arial"/>
          <w:b w:val="0"/>
          <w:spacing w:val="-1"/>
        </w:rPr>
        <w:t>Conferencia</w:t>
      </w:r>
      <w:r w:rsidR="006B1776" w:rsidRPr="001A1865">
        <w:rPr>
          <w:rFonts w:cs="Arial"/>
          <w:b w:val="0"/>
          <w:spacing w:val="-1"/>
        </w:rPr>
        <w:t xml:space="preserve"> </w:t>
      </w:r>
      <w:r w:rsidRPr="001A1865">
        <w:rPr>
          <w:rFonts w:cs="Arial"/>
          <w:b w:val="0"/>
          <w:spacing w:val="-1"/>
        </w:rPr>
        <w:t>de</w:t>
      </w:r>
      <w:r w:rsidR="006B1776" w:rsidRPr="001A1865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1"/>
        </w:rPr>
        <w:t>S</w:t>
      </w:r>
      <w:r w:rsidRPr="001A1865">
        <w:rPr>
          <w:rFonts w:cs="Arial"/>
          <w:b w:val="0"/>
          <w:spacing w:val="-1"/>
        </w:rPr>
        <w:t>an</w:t>
      </w:r>
      <w:r w:rsidR="006B1776" w:rsidRPr="001A1865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1"/>
        </w:rPr>
        <w:t>F</w:t>
      </w:r>
      <w:r w:rsidRPr="001A1865">
        <w:rPr>
          <w:rFonts w:cs="Arial"/>
          <w:b w:val="0"/>
          <w:spacing w:val="-1"/>
        </w:rPr>
        <w:t>rancisco:</w:t>
      </w:r>
    </w:p>
    <w:p w:rsidR="003127E3" w:rsidRDefault="003127E3" w:rsidP="003127E3">
      <w:pPr>
        <w:pStyle w:val="Textoindependiente"/>
        <w:rPr>
          <w:rFonts w:cs="Arial"/>
          <w:b w:val="0"/>
          <w:spacing w:val="-1"/>
        </w:rPr>
      </w:pPr>
    </w:p>
    <w:p w:rsidR="003127E3" w:rsidRPr="001A1865" w:rsidRDefault="003127E3" w:rsidP="003127E3">
      <w:pPr>
        <w:pStyle w:val="Textoindependiente"/>
        <w:rPr>
          <w:rFonts w:cs="Arial"/>
          <w:b w:val="0"/>
          <w:spacing w:val="-1"/>
        </w:rPr>
      </w:pPr>
    </w:p>
    <w:p w:rsidR="00540518" w:rsidRDefault="00DB1047" w:rsidP="003127E3">
      <w:pPr>
        <w:pStyle w:val="Textoindependiente"/>
        <w:rPr>
          <w:rFonts w:cs="Arial"/>
          <w:b w:val="0"/>
        </w:rPr>
      </w:pPr>
      <w:r w:rsidRPr="001A1865">
        <w:rPr>
          <w:rFonts w:cs="Arial"/>
          <w:b w:val="0"/>
          <w:spacing w:val="-1"/>
        </w:rPr>
        <w:t>ONU</w:t>
      </w:r>
      <w:r w:rsidR="006B1776" w:rsidRPr="001A1865">
        <w:rPr>
          <w:rFonts w:cs="Arial"/>
          <w:b w:val="0"/>
          <w:spacing w:val="-1"/>
        </w:rPr>
        <w:t>:</w:t>
      </w:r>
      <w:r w:rsidR="009E6A69" w:rsidRPr="001A1865">
        <w:rPr>
          <w:rFonts w:cs="Arial"/>
          <w:b w:val="0"/>
        </w:rPr>
        <w:t xml:space="preserve"> </w:t>
      </w:r>
    </w:p>
    <w:p w:rsidR="003127E3" w:rsidRDefault="003127E3" w:rsidP="003127E3">
      <w:pPr>
        <w:pStyle w:val="Textoindependiente"/>
        <w:rPr>
          <w:rFonts w:cs="Arial"/>
          <w:b w:val="0"/>
        </w:rPr>
      </w:pPr>
    </w:p>
    <w:p w:rsidR="002D23FC" w:rsidRDefault="002D23FC" w:rsidP="003127E3">
      <w:pPr>
        <w:pStyle w:val="Textoindependiente"/>
        <w:rPr>
          <w:rFonts w:cs="Arial"/>
          <w:b w:val="0"/>
        </w:rPr>
      </w:pPr>
    </w:p>
    <w:p w:rsidR="002D23FC" w:rsidRDefault="002D23FC" w:rsidP="003127E3">
      <w:pPr>
        <w:pStyle w:val="Textoindependiente"/>
        <w:rPr>
          <w:rFonts w:cs="Arial"/>
          <w:b w:val="0"/>
        </w:rPr>
      </w:pPr>
    </w:p>
    <w:p w:rsidR="002D23FC" w:rsidRDefault="002D23FC" w:rsidP="003127E3">
      <w:pPr>
        <w:pStyle w:val="Textoindependiente"/>
        <w:rPr>
          <w:rFonts w:cs="Arial"/>
          <w:b w:val="0"/>
        </w:rPr>
      </w:pPr>
    </w:p>
    <w:p w:rsidR="002D23FC" w:rsidRDefault="002D23FC" w:rsidP="003127E3">
      <w:pPr>
        <w:pStyle w:val="Textoindependiente"/>
        <w:rPr>
          <w:rFonts w:cs="Arial"/>
          <w:b w:val="0"/>
        </w:rPr>
      </w:pPr>
    </w:p>
    <w:p w:rsidR="002D23FC" w:rsidRPr="001A3F65" w:rsidRDefault="002D23FC" w:rsidP="002D23FC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3</w:t>
      </w:r>
      <w:r w:rsidRPr="0026400B">
        <w:rPr>
          <w:rFonts w:ascii="Times New Roman" w:hAnsi="Times New Roman" w:cs="Times New Roman"/>
          <w:b/>
        </w:rPr>
        <w:t>.</w:t>
      </w:r>
      <w:r w:rsidRPr="0026400B">
        <w:rPr>
          <w:rFonts w:ascii="Times New Roman" w:hAnsi="Times New Roman" w:cs="Times New Roman"/>
          <w:b/>
          <w:bCs/>
        </w:rPr>
        <w:t xml:space="preserve"> La base social de los fascismos es...</w:t>
      </w:r>
    </w:p>
    <w:p w:rsidR="002D23FC" w:rsidRPr="0026400B" w:rsidRDefault="002D23FC" w:rsidP="002D23FC">
      <w:pPr>
        <w:pStyle w:val="Default"/>
        <w:rPr>
          <w:rFonts w:ascii="Times New Roman" w:hAnsi="Times New Roman" w:cs="Times New Roman"/>
        </w:rPr>
      </w:pPr>
      <w:r w:rsidRPr="0026400B">
        <w:rPr>
          <w:rFonts w:ascii="Times New Roman" w:hAnsi="Times New Roman" w:cs="Times New Roman"/>
        </w:rPr>
        <w:t xml:space="preserve">• De grandes burgueses y aristócratas. </w:t>
      </w:r>
    </w:p>
    <w:p w:rsidR="002D23FC" w:rsidRPr="0026400B" w:rsidRDefault="002D23FC" w:rsidP="002D23FC">
      <w:pPr>
        <w:pStyle w:val="Default"/>
        <w:rPr>
          <w:rFonts w:ascii="Times New Roman" w:hAnsi="Times New Roman" w:cs="Times New Roman"/>
        </w:rPr>
      </w:pPr>
      <w:r w:rsidRPr="0026400B">
        <w:rPr>
          <w:rFonts w:ascii="Times New Roman" w:hAnsi="Times New Roman" w:cs="Times New Roman"/>
        </w:rPr>
        <w:t xml:space="preserve">• De trabajadores y pequeños empleados. </w:t>
      </w:r>
    </w:p>
    <w:p w:rsidR="002D23FC" w:rsidRPr="0026400B" w:rsidRDefault="002D23FC" w:rsidP="002D23FC">
      <w:pPr>
        <w:pStyle w:val="Default"/>
        <w:rPr>
          <w:rFonts w:ascii="Times New Roman" w:hAnsi="Times New Roman" w:cs="Times New Roman"/>
        </w:rPr>
      </w:pPr>
      <w:r w:rsidRPr="0026400B">
        <w:rPr>
          <w:rFonts w:ascii="Times New Roman" w:hAnsi="Times New Roman" w:cs="Times New Roman"/>
        </w:rPr>
        <w:t xml:space="preserve">• De empleados, funcionarios y la gran burguesía, clases altas en general. </w:t>
      </w:r>
    </w:p>
    <w:p w:rsidR="002D23FC" w:rsidRPr="0026400B" w:rsidRDefault="002D23FC" w:rsidP="002D23FC">
      <w:pPr>
        <w:pStyle w:val="Default"/>
        <w:rPr>
          <w:rFonts w:ascii="Times New Roman" w:hAnsi="Times New Roman" w:cs="Times New Roman"/>
        </w:rPr>
      </w:pPr>
      <w:r w:rsidRPr="0026400B">
        <w:rPr>
          <w:rFonts w:ascii="Times New Roman" w:hAnsi="Times New Roman" w:cs="Times New Roman"/>
        </w:rPr>
        <w:t>• De empleados, funcionarios, estudiantes y profesionales... pequeño</w:t>
      </w:r>
      <w:r>
        <w:rPr>
          <w:rFonts w:ascii="Times New Roman" w:hAnsi="Times New Roman" w:cs="Times New Roman"/>
        </w:rPr>
        <w:t>-</w:t>
      </w:r>
      <w:r w:rsidRPr="0026400B">
        <w:rPr>
          <w:rFonts w:ascii="Times New Roman" w:hAnsi="Times New Roman" w:cs="Times New Roman"/>
        </w:rPr>
        <w:t xml:space="preserve">burgueses en general. </w:t>
      </w:r>
    </w:p>
    <w:p w:rsidR="002D23FC" w:rsidRPr="001A3F65" w:rsidRDefault="002D23FC" w:rsidP="002D23FC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lastRenderedPageBreak/>
        <w:t>4.</w:t>
      </w:r>
      <w:r w:rsidRPr="00726352">
        <w:rPr>
          <w:rFonts w:ascii="Times New Roman" w:hAnsi="Times New Roman" w:cs="Times New Roman"/>
          <w:b/>
          <w:bCs/>
        </w:rPr>
        <w:t xml:space="preserve"> En 1933, al ganar las elecciones Hitler fue nombrado...</w:t>
      </w:r>
    </w:p>
    <w:p w:rsidR="002D23FC" w:rsidRPr="00726352" w:rsidRDefault="002D23FC" w:rsidP="002D23FC">
      <w:pPr>
        <w:pStyle w:val="Default"/>
        <w:rPr>
          <w:rFonts w:ascii="Times New Roman" w:hAnsi="Times New Roman" w:cs="Times New Roman"/>
        </w:rPr>
      </w:pPr>
      <w:r w:rsidRPr="00726352">
        <w:rPr>
          <w:rFonts w:ascii="Times New Roman" w:hAnsi="Times New Roman" w:cs="Times New Roman"/>
        </w:rPr>
        <w:t xml:space="preserve">• Presidente de la República. </w:t>
      </w:r>
    </w:p>
    <w:p w:rsidR="002D23FC" w:rsidRPr="002D23FC" w:rsidRDefault="002D23FC" w:rsidP="002D23FC">
      <w:pPr>
        <w:pStyle w:val="Default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• Canciller (primer ministro). </w:t>
      </w:r>
    </w:p>
    <w:p w:rsidR="002D23FC" w:rsidRDefault="002D23FC" w:rsidP="002D23FC">
      <w:pPr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• Kaiser (emperador).</w:t>
      </w:r>
    </w:p>
    <w:p w:rsidR="002D23FC" w:rsidRDefault="002D23FC" w:rsidP="002D23FC">
      <w:pPr>
        <w:rPr>
          <w:rFonts w:ascii="Times New Roman" w:hAnsi="Times New Roman" w:cs="Times New Roman"/>
          <w:b/>
        </w:rPr>
      </w:pPr>
      <w:r w:rsidRPr="002D23FC">
        <w:rPr>
          <w:rFonts w:ascii="Times New Roman" w:hAnsi="Times New Roman" w:cs="Times New Roman"/>
          <w:b/>
        </w:rPr>
        <w:t>5. El fascism</w:t>
      </w:r>
      <w:r w:rsidR="007849F4">
        <w:rPr>
          <w:rFonts w:ascii="Times New Roman" w:hAnsi="Times New Roman" w:cs="Times New Roman"/>
          <w:b/>
        </w:rPr>
        <w:t>o</w:t>
      </w:r>
      <w:r w:rsidRPr="002D23FC">
        <w:rPr>
          <w:rFonts w:ascii="Times New Roman" w:hAnsi="Times New Roman" w:cs="Times New Roman"/>
          <w:b/>
        </w:rPr>
        <w:t xml:space="preserve"> surgió por…</w:t>
      </w:r>
    </w:p>
    <w:p w:rsidR="002D23FC" w:rsidRPr="002D23FC" w:rsidRDefault="002D23FC" w:rsidP="002D23FC">
      <w:pPr>
        <w:pStyle w:val="Default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• </w:t>
      </w:r>
      <w:r w:rsidR="007849F4">
        <w:rPr>
          <w:rFonts w:ascii="Times New Roman" w:hAnsi="Times New Roman" w:cs="Times New Roman"/>
        </w:rPr>
        <w:t>L</w:t>
      </w:r>
      <w:r w:rsidR="007849F4" w:rsidRPr="007849F4">
        <w:rPr>
          <w:rFonts w:ascii="Times New Roman" w:hAnsi="Times New Roman" w:cs="Times New Roman"/>
        </w:rPr>
        <w:t>a crisis económica y el afán de frenar los movimientos revolucionarios</w:t>
      </w:r>
      <w:r w:rsidR="007849F4">
        <w:rPr>
          <w:rFonts w:ascii="Times New Roman" w:hAnsi="Times New Roman" w:cs="Times New Roman"/>
        </w:rPr>
        <w:t>.</w:t>
      </w:r>
      <w:r w:rsidRPr="002D23FC">
        <w:rPr>
          <w:rFonts w:ascii="Times New Roman" w:hAnsi="Times New Roman" w:cs="Times New Roman"/>
        </w:rPr>
        <w:t xml:space="preserve"> </w:t>
      </w:r>
    </w:p>
    <w:p w:rsidR="002D23FC" w:rsidRDefault="002D23FC" w:rsidP="002D23FC">
      <w:pPr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• </w:t>
      </w:r>
      <w:r w:rsidR="007849F4">
        <w:rPr>
          <w:rFonts w:ascii="Times New Roman" w:hAnsi="Times New Roman" w:cs="Times New Roman"/>
        </w:rPr>
        <w:t>El deseo de revolución.</w:t>
      </w:r>
    </w:p>
    <w:p w:rsidR="007849F4" w:rsidRDefault="002D23FC" w:rsidP="007849F4">
      <w:pPr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• </w:t>
      </w:r>
      <w:r w:rsidR="007849F4">
        <w:rPr>
          <w:rFonts w:ascii="Times New Roman" w:hAnsi="Times New Roman" w:cs="Times New Roman"/>
        </w:rPr>
        <w:t>La bonanza económica</w:t>
      </w:r>
      <w:r w:rsidRPr="002D23FC">
        <w:rPr>
          <w:rFonts w:ascii="Times New Roman" w:hAnsi="Times New Roman" w:cs="Times New Roman"/>
        </w:rPr>
        <w:t>.</w:t>
      </w:r>
    </w:p>
    <w:p w:rsidR="007849F4" w:rsidRPr="007849F4" w:rsidRDefault="007849F4" w:rsidP="007849F4">
      <w:pPr>
        <w:rPr>
          <w:rFonts w:ascii="Times New Roman" w:hAnsi="Times New Roman" w:cs="Times New Roman"/>
        </w:rPr>
      </w:pPr>
      <w:r w:rsidRPr="007849F4">
        <w:rPr>
          <w:rFonts w:ascii="Times New Roman" w:hAnsi="Times New Roman" w:cs="Times New Roman"/>
          <w:b/>
          <w:bCs/>
          <w:color w:val="000000"/>
        </w:rPr>
        <w:t xml:space="preserve">6.  La Alemania de Hitler ocupó antes de la Segunda Guerra Mundial … </w:t>
      </w:r>
    </w:p>
    <w:p w:rsidR="007849F4" w:rsidRP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849F4">
        <w:rPr>
          <w:rFonts w:ascii="Times New Roman" w:hAnsi="Times New Roman" w:cs="Times New Roman"/>
          <w:color w:val="000000"/>
        </w:rPr>
        <w:t>- Austria y los Sudetes</w:t>
      </w:r>
    </w:p>
    <w:p w:rsidR="007849F4" w:rsidRP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849F4">
        <w:rPr>
          <w:rFonts w:ascii="Times New Roman" w:hAnsi="Times New Roman" w:cs="Times New Roman"/>
          <w:color w:val="000000"/>
        </w:rPr>
        <w:t>- Austria y Dinamarca</w:t>
      </w: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849F4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Dinamarca y Noruega</w:t>
      </w: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7849F4">
        <w:rPr>
          <w:rFonts w:ascii="Times New Roman" w:hAnsi="Times New Roman" w:cs="Times New Roman"/>
          <w:b/>
          <w:color w:val="000000"/>
        </w:rPr>
        <w:t>7. Explica las consecuencias de la Segunda Guerra Mundial.</w:t>
      </w: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7849F4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7849F4" w:rsidRDefault="00616F93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</w:t>
      </w:r>
      <w:r w:rsidR="007849F4" w:rsidRPr="007849F4">
        <w:rPr>
          <w:rFonts w:ascii="Times New Roman" w:hAnsi="Times New Roman" w:cs="Times New Roman"/>
          <w:b/>
          <w:bCs/>
          <w:color w:val="000000"/>
        </w:rPr>
        <w:t xml:space="preserve"> Verdadero o falso. Corrige las afirmaciones falsas. </w:t>
      </w:r>
    </w:p>
    <w:p w:rsidR="007849F4" w:rsidRDefault="007849F4" w:rsidP="007849F4">
      <w:pPr>
        <w:autoSpaceDE w:val="0"/>
        <w:autoSpaceDN w:val="0"/>
        <w:adjustRightInd w:val="0"/>
        <w:ind w:right="-344"/>
        <w:jc w:val="both"/>
        <w:rPr>
          <w:rFonts w:ascii="Times New Roman" w:hAnsi="Times New Roman" w:cs="Times New Roman"/>
          <w:color w:val="000000"/>
        </w:rPr>
      </w:pPr>
      <w:r w:rsidRPr="007849F4">
        <w:rPr>
          <w:rFonts w:ascii="Times New Roman" w:hAnsi="Times New Roman" w:cs="Times New Roman"/>
          <w:color w:val="000000"/>
        </w:rPr>
        <w:t xml:space="preserve">• Stalin perdió frente a Trotski en la disputa por el poder en </w:t>
      </w:r>
      <w:smartTag w:uri="urn:schemas-microsoft-com:office:smarttags" w:element="PersonName">
        <w:smartTagPr>
          <w:attr w:name="ProductID" w:val="la U.R"/>
        </w:smartTagPr>
        <w:r w:rsidRPr="007849F4">
          <w:rPr>
            <w:rFonts w:ascii="Times New Roman" w:hAnsi="Times New Roman" w:cs="Times New Roman"/>
            <w:color w:val="000000"/>
          </w:rPr>
          <w:t>la U.R</w:t>
        </w:r>
      </w:smartTag>
      <w:r w:rsidRPr="007849F4">
        <w:rPr>
          <w:rFonts w:ascii="Times New Roman" w:hAnsi="Times New Roman" w:cs="Times New Roman"/>
          <w:color w:val="000000"/>
        </w:rPr>
        <w:t>.S.S., aunque después se hará con él.</w:t>
      </w:r>
    </w:p>
    <w:p w:rsidR="007849F4" w:rsidRP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849F4">
        <w:rPr>
          <w:rFonts w:ascii="Times New Roman" w:hAnsi="Times New Roman" w:cs="Times New Roman"/>
          <w:color w:val="000000"/>
        </w:rPr>
        <w:t>• El régimen de Stalin comparte muchos rasgos con los fascismos.</w:t>
      </w:r>
    </w:p>
    <w:p w:rsidR="007849F4" w:rsidRP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849F4">
        <w:rPr>
          <w:rFonts w:ascii="Times New Roman" w:hAnsi="Times New Roman" w:cs="Times New Roman"/>
          <w:color w:val="000000"/>
        </w:rPr>
        <w:t>• La guerra acabó primero en Europa y más tarde en el Pacífico.</w:t>
      </w:r>
    </w:p>
    <w:p w:rsidR="007849F4" w:rsidRP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849F4">
        <w:rPr>
          <w:rFonts w:ascii="Times New Roman" w:hAnsi="Times New Roman" w:cs="Times New Roman"/>
          <w:color w:val="000000"/>
        </w:rPr>
        <w:t xml:space="preserve">• Se calcula que en </w:t>
      </w:r>
      <w:smartTag w:uri="urn:schemas-microsoft-com:office:smarttags" w:element="PersonName">
        <w:smartTagPr>
          <w:attr w:name="ProductID" w:val="la Segunda Mundial"/>
        </w:smartTagPr>
        <w:r w:rsidRPr="007849F4">
          <w:rPr>
            <w:rFonts w:ascii="Times New Roman" w:hAnsi="Times New Roman" w:cs="Times New Roman"/>
            <w:color w:val="000000"/>
          </w:rPr>
          <w:t>la Segunda Mundial</w:t>
        </w:r>
      </w:smartTag>
      <w:r w:rsidRPr="007849F4">
        <w:rPr>
          <w:rFonts w:ascii="Times New Roman" w:hAnsi="Times New Roman" w:cs="Times New Roman"/>
          <w:color w:val="000000"/>
        </w:rPr>
        <w:t xml:space="preserve"> murieron unos veinte millones de personas.</w:t>
      </w:r>
    </w:p>
    <w:p w:rsidR="007849F4" w:rsidRP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49F4">
        <w:rPr>
          <w:rFonts w:ascii="Times New Roman" w:hAnsi="Times New Roman" w:cs="Times New Roman"/>
        </w:rPr>
        <w:t>• Alemania no invadió la U.R.S.S., pues tenían entre ambas un Pacto de No Agresión.</w:t>
      </w:r>
    </w:p>
    <w:p w:rsidR="007849F4" w:rsidRP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849F4" w:rsidRDefault="007849F4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49F4">
        <w:rPr>
          <w:rFonts w:ascii="Times New Roman" w:hAnsi="Times New Roman" w:cs="Times New Roman"/>
        </w:rPr>
        <w:t>• Se puede considerar que la crisis económica mundial iniciada en 1929 es uno de los factores que provocaron la Segunda Guerra Mundial.</w:t>
      </w:r>
    </w:p>
    <w:p w:rsidR="00B64F1B" w:rsidRDefault="00B64F1B" w:rsidP="007849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64F1B" w:rsidRPr="00B64F1B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9</w:t>
      </w:r>
      <w:r w:rsidRPr="00B64F1B">
        <w:rPr>
          <w:rFonts w:ascii="Times New Roman" w:hAnsi="Times New Roman" w:cs="Times New Roman"/>
          <w:b/>
          <w:bCs/>
        </w:rPr>
        <w:t xml:space="preserve">. Relaciona los siguientes </w:t>
      </w:r>
      <w:r w:rsidR="00B72727">
        <w:rPr>
          <w:rFonts w:ascii="Times New Roman" w:hAnsi="Times New Roman" w:cs="Times New Roman"/>
          <w:b/>
          <w:bCs/>
        </w:rPr>
        <w:t>término</w:t>
      </w:r>
      <w:r>
        <w:rPr>
          <w:rFonts w:ascii="Times New Roman" w:hAnsi="Times New Roman" w:cs="Times New Roman"/>
          <w:b/>
          <w:bCs/>
        </w:rPr>
        <w:t>s.</w:t>
      </w:r>
    </w:p>
    <w:p w:rsidR="00B64F1B" w:rsidRPr="00B64F1B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</w:t>
      </w:r>
      <w:r w:rsidRPr="00B64F1B">
        <w:rPr>
          <w:rFonts w:ascii="Times New Roman" w:hAnsi="Times New Roman" w:cs="Times New Roman"/>
          <w:bCs/>
        </w:rPr>
        <w:t>Corte Internacional de Justicia</w:t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  <w:sz w:val="20"/>
        </w:rPr>
        <w:t>Secretario General y funcionarios</w:t>
      </w:r>
      <w:r>
        <w:rPr>
          <w:rFonts w:ascii="Times New Roman" w:hAnsi="Times New Roman" w:cs="Times New Roman"/>
          <w:bCs/>
        </w:rPr>
        <w:tab/>
        <w:t>_____</w:t>
      </w:r>
      <w:r>
        <w:rPr>
          <w:rFonts w:ascii="Times New Roman" w:hAnsi="Times New Roman" w:cs="Times New Roman"/>
          <w:bCs/>
        </w:rPr>
        <w:tab/>
      </w:r>
    </w:p>
    <w:p w:rsidR="00B64F1B" w:rsidRPr="00B64F1B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</w:t>
      </w:r>
      <w:r w:rsidRPr="00B64F1B">
        <w:rPr>
          <w:rFonts w:ascii="Times New Roman" w:hAnsi="Times New Roman" w:cs="Times New Roman"/>
          <w:bCs/>
        </w:rPr>
        <w:t>Secretaría General</w:t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  <w:t>5 países con derecho a veto</w:t>
      </w:r>
      <w:r>
        <w:rPr>
          <w:rFonts w:ascii="Times New Roman" w:hAnsi="Times New Roman" w:cs="Times New Roman"/>
          <w:bCs/>
        </w:rPr>
        <w:tab/>
        <w:t>_____</w:t>
      </w:r>
    </w:p>
    <w:p w:rsidR="00B64F1B" w:rsidRPr="00B64F1B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</w:t>
      </w:r>
      <w:r w:rsidRPr="00B64F1B">
        <w:rPr>
          <w:rFonts w:ascii="Times New Roman" w:hAnsi="Times New Roman" w:cs="Times New Roman"/>
          <w:bCs/>
        </w:rPr>
        <w:t>Consejo Económico y Social</w:t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  <w:t>Coordina las agencias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</w:t>
      </w:r>
    </w:p>
    <w:p w:rsidR="00B64F1B" w:rsidRPr="00B64F1B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d) </w:t>
      </w:r>
      <w:r w:rsidRPr="00B64F1B">
        <w:rPr>
          <w:rFonts w:ascii="Times New Roman" w:hAnsi="Times New Roman" w:cs="Times New Roman"/>
          <w:bCs/>
        </w:rPr>
        <w:t>Asamblea General</w:t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  <w:t>Representados todos los países</w:t>
      </w:r>
      <w:r>
        <w:rPr>
          <w:rFonts w:ascii="Times New Roman" w:hAnsi="Times New Roman" w:cs="Times New Roman"/>
          <w:bCs/>
        </w:rPr>
        <w:tab/>
        <w:t>_____</w:t>
      </w:r>
    </w:p>
    <w:p w:rsidR="00B64F1B" w:rsidRPr="00B64F1B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e) </w:t>
      </w:r>
      <w:r w:rsidRPr="00B64F1B">
        <w:rPr>
          <w:rFonts w:ascii="Times New Roman" w:hAnsi="Times New Roman" w:cs="Times New Roman"/>
          <w:bCs/>
        </w:rPr>
        <w:t>Consejo de Seguridad</w:t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  <w:t>Tiene su sede en La Haya</w:t>
      </w:r>
      <w:r>
        <w:rPr>
          <w:rFonts w:ascii="Times New Roman" w:hAnsi="Times New Roman" w:cs="Times New Roman"/>
          <w:bCs/>
        </w:rPr>
        <w:tab/>
        <w:t>_____</w:t>
      </w:r>
    </w:p>
    <w:p w:rsidR="00B64F1B" w:rsidRPr="00B64F1B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f) </w:t>
      </w:r>
      <w:r w:rsidRPr="00B64F1B">
        <w:rPr>
          <w:rFonts w:ascii="Times New Roman" w:hAnsi="Times New Roman" w:cs="Times New Roman"/>
          <w:bCs/>
        </w:rPr>
        <w:t>Agencias</w:t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</w:r>
      <w:r w:rsidRPr="00B64F1B">
        <w:rPr>
          <w:rFonts w:ascii="Times New Roman" w:hAnsi="Times New Roman" w:cs="Times New Roman"/>
          <w:bCs/>
        </w:rPr>
        <w:tab/>
        <w:t>FAO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</w:t>
      </w:r>
      <w:bookmarkStart w:id="0" w:name="_GoBack"/>
      <w:bookmarkEnd w:id="0"/>
    </w:p>
    <w:sectPr w:rsidR="00B64F1B" w:rsidRPr="00B64F1B" w:rsidSect="00B64F1B">
      <w:footerReference w:type="default" r:id="rId15"/>
      <w:pgSz w:w="11910" w:h="16840"/>
      <w:pgMar w:top="958" w:right="995" w:bottom="1400" w:left="1480" w:header="749" w:footer="12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99" w:rsidRDefault="004B5B99">
      <w:r>
        <w:separator/>
      </w:r>
    </w:p>
  </w:endnote>
  <w:endnote w:type="continuationSeparator" w:id="0">
    <w:p w:rsidR="004B5B99" w:rsidRDefault="004B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7F62AB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7F62AB">
    <w:pPr>
      <w:spacing w:line="14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590371">
    <w:pPr>
      <w:spacing w:line="14" w:lineRule="auto"/>
      <w:rPr>
        <w:sz w:val="20"/>
        <w:szCs w:val="20"/>
      </w:rPr>
    </w:pPr>
    <w:r w:rsidRPr="00590371">
      <w:pict>
        <v:group id="_x0000_s2050" style="position:absolute;margin-left:83.65pt;margin-top:770.85pt;width:428.15pt;height:.1pt;z-index:-3014;mso-position-horizontal-relative:page;mso-position-vertical-relative:page" coordorigin="1673,15417" coordsize="8563,2">
          <v:shape id="_x0000_s2051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99" w:rsidRDefault="004B5B99">
      <w:r>
        <w:separator/>
      </w:r>
    </w:p>
  </w:footnote>
  <w:footnote w:type="continuationSeparator" w:id="0">
    <w:p w:rsidR="004B5B99" w:rsidRDefault="004B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590371">
    <w:pPr>
      <w:spacing w:line="14" w:lineRule="auto"/>
      <w:rPr>
        <w:sz w:val="20"/>
        <w:szCs w:val="20"/>
      </w:rPr>
    </w:pPr>
    <w:r w:rsidRPr="00590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87.45pt;margin-top:36.45pt;width:420.4pt;height:15.15pt;z-index:-3091;mso-position-horizontal-relative:page;mso-position-vertical-relative:page" filled="f" stroked="f">
          <v:textbox style="mso-next-textbox:#_x0000_s2136" inset="0,0,0,0">
            <w:txbxContent>
              <w:p w:rsidR="007F62AB" w:rsidRDefault="007F62AB" w:rsidP="004C4228">
                <w:pPr>
                  <w:pStyle w:val="Textoindependiente"/>
                  <w:spacing w:line="245" w:lineRule="exact"/>
                  <w:ind w:left="39" w:right="39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 xml:space="preserve">BLOQUE 10. </w:t>
                </w:r>
              </w:p>
            </w:txbxContent>
          </v:textbox>
          <w10:wrap anchorx="page" anchory="page"/>
        </v:shape>
      </w:pict>
    </w:r>
    <w:r w:rsidRPr="00590371">
      <w:pict>
        <v:shape id="_x0000_s2135" type="#_x0000_t202" style="position:absolute;margin-left:272.55pt;margin-top:77.5pt;width:50.4pt;height:13.05pt;z-index:-3090;mso-position-horizontal-relative:page;mso-position-vertical-relative:page" filled="f" stroked="f">
          <v:textbox style="mso-next-textbox:#_x0000_s2135" inset="0,0,0,0">
            <w:txbxContent>
              <w:p w:rsidR="007F62AB" w:rsidRPr="004C4228" w:rsidRDefault="007F62AB" w:rsidP="004C422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590371">
    <w:pPr>
      <w:spacing w:line="14" w:lineRule="auto"/>
      <w:rPr>
        <w:sz w:val="20"/>
        <w:szCs w:val="20"/>
      </w:rPr>
    </w:pPr>
    <w:r w:rsidRPr="00590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88.2pt;margin-top:36.45pt;width:418.9pt;height:13.05pt;z-index:-3084;mso-position-horizontal-relative:page;mso-position-vertical-relative:page" filled="f" stroked="f">
          <v:textbox style="mso-next-textbox:#_x0000_s2129" inset="0,0,0,0">
            <w:txbxContent>
              <w:p w:rsidR="009E6A69" w:rsidRDefault="007F62AB" w:rsidP="009E6A69">
                <w:pPr>
                  <w:pStyle w:val="Textoindependiente"/>
                  <w:spacing w:line="245" w:lineRule="exact"/>
                  <w:ind w:left="41" w:right="41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 xml:space="preserve">BLOQUE10. </w:t>
                </w:r>
              </w:p>
              <w:p w:rsidR="007F62AB" w:rsidRDefault="007F62AB">
                <w:pPr>
                  <w:pStyle w:val="Textoindependiente"/>
                  <w:spacing w:before="43"/>
                  <w:ind w:left="40" w:right="41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590371">
    <w:pPr>
      <w:spacing w:line="14" w:lineRule="auto"/>
      <w:rPr>
        <w:sz w:val="20"/>
        <w:szCs w:val="20"/>
      </w:rPr>
    </w:pPr>
    <w:r w:rsidRPr="00590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96.1pt;margin-top:36.45pt;width:403.1pt;height:15.15pt;z-index:-3082;mso-position-horizontal-relative:page;mso-position-vertical-relative:page" filled="f" stroked="f">
          <v:textbox style="mso-next-textbox:#_x0000_s2127" inset="0,0,0,0">
            <w:txbxContent>
              <w:p w:rsidR="007F62AB" w:rsidRDefault="007F62AB" w:rsidP="009E6A69">
                <w:pPr>
                  <w:pStyle w:val="Textoindependiente"/>
                  <w:spacing w:line="245" w:lineRule="exact"/>
                  <w:ind w:left="37" w:right="37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 xml:space="preserve">BLOQUE 10.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590371">
    <w:pPr>
      <w:spacing w:line="14" w:lineRule="auto"/>
      <w:rPr>
        <w:sz w:val="20"/>
        <w:szCs w:val="20"/>
      </w:rPr>
    </w:pPr>
    <w:r w:rsidRPr="00590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96.1pt;margin-top:36.45pt;width:403.15pt;height:15.3pt;z-index:-3076;mso-position-horizontal-relative:page;mso-position-vertical-relative:page" filled="f" stroked="f">
          <v:textbox style="mso-next-textbox:#_x0000_s2119" inset="0,0,0,0">
            <w:txbxContent>
              <w:p w:rsidR="007F62AB" w:rsidRDefault="007F62AB" w:rsidP="00543245">
                <w:pPr>
                  <w:pStyle w:val="Textoindependiente"/>
                  <w:spacing w:line="245" w:lineRule="exact"/>
                  <w:ind w:left="37" w:right="37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 xml:space="preserve">BLOQUE10.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338"/>
    <w:multiLevelType w:val="hybridMultilevel"/>
    <w:tmpl w:val="56CC240A"/>
    <w:lvl w:ilvl="0" w:tplc="179AC98E">
      <w:start w:val="1"/>
      <w:numFmt w:val="bullet"/>
      <w:lvlText w:val="-"/>
      <w:lvlJc w:val="left"/>
      <w:pPr>
        <w:ind w:left="930" w:hanging="348"/>
      </w:pPr>
      <w:rPr>
        <w:rFonts w:ascii="Arial" w:eastAsia="Arial" w:hAnsi="Arial" w:hint="default"/>
        <w:sz w:val="22"/>
        <w:szCs w:val="22"/>
      </w:rPr>
    </w:lvl>
    <w:lvl w:ilvl="1" w:tplc="C95A39FC">
      <w:start w:val="1"/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F61C1478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B308E2C8">
      <w:start w:val="1"/>
      <w:numFmt w:val="bullet"/>
      <w:lvlText w:val="•"/>
      <w:lvlJc w:val="left"/>
      <w:pPr>
        <w:ind w:left="3310" w:hanging="348"/>
      </w:pPr>
      <w:rPr>
        <w:rFonts w:hint="default"/>
      </w:rPr>
    </w:lvl>
    <w:lvl w:ilvl="4" w:tplc="BB30BB86">
      <w:start w:val="1"/>
      <w:numFmt w:val="bullet"/>
      <w:lvlText w:val="•"/>
      <w:lvlJc w:val="left"/>
      <w:pPr>
        <w:ind w:left="4104" w:hanging="348"/>
      </w:pPr>
      <w:rPr>
        <w:rFonts w:hint="default"/>
      </w:rPr>
    </w:lvl>
    <w:lvl w:ilvl="5" w:tplc="BB46EE0A">
      <w:start w:val="1"/>
      <w:numFmt w:val="bullet"/>
      <w:lvlText w:val="•"/>
      <w:lvlJc w:val="left"/>
      <w:pPr>
        <w:ind w:left="4898" w:hanging="348"/>
      </w:pPr>
      <w:rPr>
        <w:rFonts w:hint="default"/>
      </w:rPr>
    </w:lvl>
    <w:lvl w:ilvl="6" w:tplc="AB9AC84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  <w:lvl w:ilvl="7" w:tplc="8CE0D082">
      <w:start w:val="1"/>
      <w:numFmt w:val="bullet"/>
      <w:lvlText w:val="•"/>
      <w:lvlJc w:val="left"/>
      <w:pPr>
        <w:ind w:left="6485" w:hanging="348"/>
      </w:pPr>
      <w:rPr>
        <w:rFonts w:hint="default"/>
      </w:rPr>
    </w:lvl>
    <w:lvl w:ilvl="8" w:tplc="AE8E1504">
      <w:start w:val="1"/>
      <w:numFmt w:val="bullet"/>
      <w:lvlText w:val="•"/>
      <w:lvlJc w:val="left"/>
      <w:pPr>
        <w:ind w:left="7279" w:hanging="348"/>
      </w:pPr>
      <w:rPr>
        <w:rFonts w:hint="default"/>
      </w:rPr>
    </w:lvl>
  </w:abstractNum>
  <w:abstractNum w:abstractNumId="1">
    <w:nsid w:val="0AD838BC"/>
    <w:multiLevelType w:val="hybridMultilevel"/>
    <w:tmpl w:val="8C341878"/>
    <w:lvl w:ilvl="0" w:tplc="0A5481E6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6746C8A">
      <w:start w:val="1"/>
      <w:numFmt w:val="lowerLetter"/>
      <w:lvlText w:val="%2)"/>
      <w:lvlJc w:val="left"/>
      <w:pPr>
        <w:ind w:left="569" w:hanging="281"/>
      </w:pPr>
      <w:rPr>
        <w:rFonts w:ascii="Arial" w:eastAsia="Arial" w:hAnsi="Arial" w:hint="default"/>
        <w:spacing w:val="-1"/>
        <w:sz w:val="22"/>
        <w:szCs w:val="22"/>
      </w:rPr>
    </w:lvl>
    <w:lvl w:ilvl="2" w:tplc="6068D52E">
      <w:start w:val="1"/>
      <w:numFmt w:val="bullet"/>
      <w:lvlText w:val="•"/>
      <w:lvlJc w:val="left"/>
      <w:pPr>
        <w:ind w:left="862" w:hanging="281"/>
      </w:pPr>
      <w:rPr>
        <w:rFonts w:hint="default"/>
      </w:rPr>
    </w:lvl>
    <w:lvl w:ilvl="3" w:tplc="E402B938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46582A9E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5" w:tplc="3828C58E">
      <w:start w:val="1"/>
      <w:numFmt w:val="bullet"/>
      <w:lvlText w:val="•"/>
      <w:lvlJc w:val="left"/>
      <w:pPr>
        <w:ind w:left="3833" w:hanging="281"/>
      </w:pPr>
      <w:rPr>
        <w:rFonts w:hint="default"/>
      </w:rPr>
    </w:lvl>
    <w:lvl w:ilvl="6" w:tplc="5426D16C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7" w:tplc="C5C6C42E">
      <w:start w:val="1"/>
      <w:numFmt w:val="bullet"/>
      <w:lvlText w:val="•"/>
      <w:lvlJc w:val="left"/>
      <w:pPr>
        <w:ind w:left="5814" w:hanging="281"/>
      </w:pPr>
      <w:rPr>
        <w:rFonts w:hint="default"/>
      </w:rPr>
    </w:lvl>
    <w:lvl w:ilvl="8" w:tplc="AD366FAA">
      <w:start w:val="1"/>
      <w:numFmt w:val="bullet"/>
      <w:lvlText w:val="•"/>
      <w:lvlJc w:val="left"/>
      <w:pPr>
        <w:ind w:left="6805" w:hanging="281"/>
      </w:pPr>
      <w:rPr>
        <w:rFonts w:hint="default"/>
      </w:rPr>
    </w:lvl>
  </w:abstractNum>
  <w:abstractNum w:abstractNumId="2">
    <w:nsid w:val="10F779C8"/>
    <w:multiLevelType w:val="hybridMultilevel"/>
    <w:tmpl w:val="77D6BEC0"/>
    <w:lvl w:ilvl="0" w:tplc="7262818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4292B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FCA011A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43E2A07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EC28B22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289ADE44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51E418E2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EEC0EF66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A3A689A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3">
    <w:nsid w:val="1AC10580"/>
    <w:multiLevelType w:val="hybridMultilevel"/>
    <w:tmpl w:val="B40A5218"/>
    <w:lvl w:ilvl="0" w:tplc="D2744A88">
      <w:start w:val="3"/>
      <w:numFmt w:val="decimal"/>
      <w:lvlText w:val="%1."/>
      <w:lvlJc w:val="left"/>
      <w:pPr>
        <w:ind w:left="785" w:hanging="360"/>
      </w:pPr>
      <w:rPr>
        <w:rFonts w:eastAsia="Arial" w:hint="default"/>
        <w:b/>
      </w:r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4657DB3"/>
    <w:multiLevelType w:val="hybridMultilevel"/>
    <w:tmpl w:val="1C927CF6"/>
    <w:lvl w:ilvl="0" w:tplc="54CEFE52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A616C2">
      <w:start w:val="1"/>
      <w:numFmt w:val="decimal"/>
      <w:lvlText w:val="%2."/>
      <w:lvlJc w:val="left"/>
      <w:pPr>
        <w:ind w:left="824" w:hanging="34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7B8C480C">
      <w:start w:val="1"/>
      <w:numFmt w:val="bullet"/>
      <w:lvlText w:val="•"/>
      <w:lvlJc w:val="left"/>
      <w:pPr>
        <w:ind w:left="1711" w:hanging="349"/>
      </w:pPr>
      <w:rPr>
        <w:rFonts w:hint="default"/>
      </w:rPr>
    </w:lvl>
    <w:lvl w:ilvl="3" w:tplc="82884070">
      <w:start w:val="1"/>
      <w:numFmt w:val="bullet"/>
      <w:lvlText w:val="•"/>
      <w:lvlJc w:val="left"/>
      <w:pPr>
        <w:ind w:left="2598" w:hanging="349"/>
      </w:pPr>
      <w:rPr>
        <w:rFonts w:hint="default"/>
      </w:rPr>
    </w:lvl>
    <w:lvl w:ilvl="4" w:tplc="7FC88AC6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5" w:tplc="6F72CF0C">
      <w:start w:val="1"/>
      <w:numFmt w:val="bullet"/>
      <w:lvlText w:val="•"/>
      <w:lvlJc w:val="left"/>
      <w:pPr>
        <w:ind w:left="4371" w:hanging="349"/>
      </w:pPr>
      <w:rPr>
        <w:rFonts w:hint="default"/>
      </w:rPr>
    </w:lvl>
    <w:lvl w:ilvl="6" w:tplc="907A2922">
      <w:start w:val="1"/>
      <w:numFmt w:val="bullet"/>
      <w:lvlText w:val="•"/>
      <w:lvlJc w:val="left"/>
      <w:pPr>
        <w:ind w:left="5258" w:hanging="349"/>
      </w:pPr>
      <w:rPr>
        <w:rFonts w:hint="default"/>
      </w:rPr>
    </w:lvl>
    <w:lvl w:ilvl="7" w:tplc="74CC2E48">
      <w:start w:val="1"/>
      <w:numFmt w:val="bullet"/>
      <w:lvlText w:val="•"/>
      <w:lvlJc w:val="left"/>
      <w:pPr>
        <w:ind w:left="6145" w:hanging="349"/>
      </w:pPr>
      <w:rPr>
        <w:rFonts w:hint="default"/>
      </w:rPr>
    </w:lvl>
    <w:lvl w:ilvl="8" w:tplc="F1D64A3A">
      <w:start w:val="1"/>
      <w:numFmt w:val="bullet"/>
      <w:lvlText w:val="•"/>
      <w:lvlJc w:val="left"/>
      <w:pPr>
        <w:ind w:left="7032" w:hanging="349"/>
      </w:pPr>
      <w:rPr>
        <w:rFonts w:hint="default"/>
      </w:rPr>
    </w:lvl>
  </w:abstractNum>
  <w:abstractNum w:abstractNumId="5">
    <w:nsid w:val="32290D82"/>
    <w:multiLevelType w:val="hybridMultilevel"/>
    <w:tmpl w:val="C2B40692"/>
    <w:lvl w:ilvl="0" w:tplc="5F1E8FDA">
      <w:start w:val="1"/>
      <w:numFmt w:val="lowerLetter"/>
      <w:lvlText w:val="%1)"/>
      <w:lvlJc w:val="left"/>
      <w:pPr>
        <w:ind w:left="78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B273A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B4A2248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59FA2EF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E6340952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F3BC16B0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760F07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CC902D9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FA866CE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6">
    <w:nsid w:val="3C391719"/>
    <w:multiLevelType w:val="hybridMultilevel"/>
    <w:tmpl w:val="C390230C"/>
    <w:lvl w:ilvl="0" w:tplc="E5327066">
      <w:start w:val="1"/>
      <w:numFmt w:val="bullet"/>
      <w:lvlText w:val="-"/>
      <w:lvlJc w:val="left"/>
      <w:pPr>
        <w:ind w:left="1145" w:hanging="348"/>
      </w:pPr>
      <w:rPr>
        <w:rFonts w:ascii="Calibri" w:eastAsia="Calibri" w:hAnsi="Calibri" w:hint="default"/>
        <w:sz w:val="24"/>
        <w:szCs w:val="24"/>
      </w:rPr>
    </w:lvl>
    <w:lvl w:ilvl="1" w:tplc="8466B208">
      <w:start w:val="1"/>
      <w:numFmt w:val="bullet"/>
      <w:lvlText w:val="•"/>
      <w:lvlJc w:val="left"/>
      <w:pPr>
        <w:ind w:left="1909" w:hanging="348"/>
      </w:pPr>
      <w:rPr>
        <w:rFonts w:hint="default"/>
      </w:rPr>
    </w:lvl>
    <w:lvl w:ilvl="2" w:tplc="7B9C71D8">
      <w:start w:val="1"/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C97896A4">
      <w:start w:val="1"/>
      <w:numFmt w:val="bullet"/>
      <w:lvlText w:val="•"/>
      <w:lvlJc w:val="left"/>
      <w:pPr>
        <w:ind w:left="3437" w:hanging="348"/>
      </w:pPr>
      <w:rPr>
        <w:rFonts w:hint="default"/>
      </w:rPr>
    </w:lvl>
    <w:lvl w:ilvl="4" w:tplc="84C61C3A">
      <w:start w:val="1"/>
      <w:numFmt w:val="bullet"/>
      <w:lvlText w:val="•"/>
      <w:lvlJc w:val="left"/>
      <w:pPr>
        <w:ind w:left="4201" w:hanging="348"/>
      </w:pPr>
      <w:rPr>
        <w:rFonts w:hint="default"/>
      </w:rPr>
    </w:lvl>
    <w:lvl w:ilvl="5" w:tplc="398E83BA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1DD00CAC">
      <w:start w:val="1"/>
      <w:numFmt w:val="bullet"/>
      <w:lvlText w:val="•"/>
      <w:lvlJc w:val="left"/>
      <w:pPr>
        <w:ind w:left="5729" w:hanging="348"/>
      </w:pPr>
      <w:rPr>
        <w:rFonts w:hint="default"/>
      </w:rPr>
    </w:lvl>
    <w:lvl w:ilvl="7" w:tplc="6A8272C6">
      <w:start w:val="1"/>
      <w:numFmt w:val="bullet"/>
      <w:lvlText w:val="•"/>
      <w:lvlJc w:val="left"/>
      <w:pPr>
        <w:ind w:left="6494" w:hanging="348"/>
      </w:pPr>
      <w:rPr>
        <w:rFonts w:hint="default"/>
      </w:rPr>
    </w:lvl>
    <w:lvl w:ilvl="8" w:tplc="85BE56F0">
      <w:start w:val="1"/>
      <w:numFmt w:val="bullet"/>
      <w:lvlText w:val="•"/>
      <w:lvlJc w:val="left"/>
      <w:pPr>
        <w:ind w:left="7258" w:hanging="348"/>
      </w:pPr>
      <w:rPr>
        <w:rFonts w:hint="default"/>
      </w:rPr>
    </w:lvl>
  </w:abstractNum>
  <w:abstractNum w:abstractNumId="7">
    <w:nsid w:val="42642975"/>
    <w:multiLevelType w:val="hybridMultilevel"/>
    <w:tmpl w:val="5D087E52"/>
    <w:lvl w:ilvl="0" w:tplc="8CBEF45A">
      <w:start w:val="4"/>
      <w:numFmt w:val="decimal"/>
      <w:lvlText w:val="%1."/>
      <w:lvlJc w:val="left"/>
      <w:pPr>
        <w:ind w:left="142" w:hanging="271"/>
      </w:pPr>
      <w:rPr>
        <w:rFonts w:ascii="Arial" w:eastAsia="Arial" w:hAnsi="Arial" w:hint="default"/>
        <w:i/>
        <w:sz w:val="22"/>
        <w:szCs w:val="22"/>
      </w:rPr>
    </w:lvl>
    <w:lvl w:ilvl="1" w:tplc="B268AF1E">
      <w:start w:val="1"/>
      <w:numFmt w:val="lowerLetter"/>
      <w:lvlText w:val="%2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8E40472">
      <w:start w:val="1"/>
      <w:numFmt w:val="decimal"/>
      <w:lvlText w:val="%3."/>
      <w:lvlJc w:val="left"/>
      <w:pPr>
        <w:ind w:left="649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83C3D42">
      <w:start w:val="1"/>
      <w:numFmt w:val="lowerLetter"/>
      <w:lvlText w:val="%4."/>
      <w:lvlJc w:val="left"/>
      <w:pPr>
        <w:ind w:left="1638" w:hanging="336"/>
      </w:pPr>
      <w:rPr>
        <w:rFonts w:ascii="Arial" w:eastAsia="Arial" w:hAnsi="Arial" w:hint="default"/>
        <w:spacing w:val="-1"/>
        <w:sz w:val="22"/>
        <w:szCs w:val="22"/>
      </w:rPr>
    </w:lvl>
    <w:lvl w:ilvl="4" w:tplc="8348C97C">
      <w:start w:val="1"/>
      <w:numFmt w:val="bullet"/>
      <w:lvlText w:val="•"/>
      <w:lvlJc w:val="left"/>
      <w:pPr>
        <w:ind w:left="1638" w:hanging="336"/>
      </w:pPr>
      <w:rPr>
        <w:rFonts w:hint="default"/>
      </w:rPr>
    </w:lvl>
    <w:lvl w:ilvl="5" w:tplc="304E885E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6" w:tplc="E920F08A">
      <w:start w:val="1"/>
      <w:numFmt w:val="bullet"/>
      <w:lvlText w:val="•"/>
      <w:lvlJc w:val="left"/>
      <w:pPr>
        <w:ind w:left="2823" w:hanging="336"/>
      </w:pPr>
      <w:rPr>
        <w:rFonts w:hint="default"/>
      </w:rPr>
    </w:lvl>
    <w:lvl w:ilvl="7" w:tplc="A738A39E">
      <w:start w:val="1"/>
      <w:numFmt w:val="bullet"/>
      <w:lvlText w:val="•"/>
      <w:lvlJc w:val="left"/>
      <w:pPr>
        <w:ind w:left="3415" w:hanging="336"/>
      </w:pPr>
      <w:rPr>
        <w:rFonts w:hint="default"/>
      </w:rPr>
    </w:lvl>
    <w:lvl w:ilvl="8" w:tplc="5D26E7D4">
      <w:start w:val="1"/>
      <w:numFmt w:val="bullet"/>
      <w:lvlText w:val="•"/>
      <w:lvlJc w:val="left"/>
      <w:pPr>
        <w:ind w:left="4008" w:hanging="336"/>
      </w:pPr>
      <w:rPr>
        <w:rFonts w:hint="default"/>
      </w:rPr>
    </w:lvl>
  </w:abstractNum>
  <w:abstractNum w:abstractNumId="8">
    <w:nsid w:val="481E58F7"/>
    <w:multiLevelType w:val="hybridMultilevel"/>
    <w:tmpl w:val="A8A68090"/>
    <w:lvl w:ilvl="0" w:tplc="951851D6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01149704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3BA2550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B8D43E2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034E364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7ADCB472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FFF6417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E7A0A23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88AB6D2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9">
    <w:nsid w:val="48273D8E"/>
    <w:multiLevelType w:val="hybridMultilevel"/>
    <w:tmpl w:val="54D0273A"/>
    <w:lvl w:ilvl="0" w:tplc="49A0E9FA">
      <w:start w:val="1"/>
      <w:numFmt w:val="lowerLetter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686B9A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2A0C971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20D87524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4EE64672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D25A4B0E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DDD4CC5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E506BC5C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4820592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0">
    <w:nsid w:val="48603E0B"/>
    <w:multiLevelType w:val="hybridMultilevel"/>
    <w:tmpl w:val="E0768EFC"/>
    <w:lvl w:ilvl="0" w:tplc="D50241AA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z w:val="21"/>
        <w:szCs w:val="21"/>
      </w:rPr>
    </w:lvl>
    <w:lvl w:ilvl="1" w:tplc="8F423860">
      <w:start w:val="1"/>
      <w:numFmt w:val="decimal"/>
      <w:lvlText w:val="%2."/>
      <w:lvlJc w:val="left"/>
      <w:pPr>
        <w:ind w:left="850" w:hanging="348"/>
      </w:pPr>
      <w:rPr>
        <w:rFonts w:ascii="Arial" w:eastAsia="Arial" w:hAnsi="Arial" w:hint="default"/>
        <w:b/>
        <w:bCs/>
        <w:sz w:val="21"/>
        <w:szCs w:val="21"/>
      </w:rPr>
    </w:lvl>
    <w:lvl w:ilvl="2" w:tplc="36606D7E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3" w:tplc="E070CBEA">
      <w:start w:val="1"/>
      <w:numFmt w:val="bullet"/>
      <w:lvlText w:val="•"/>
      <w:lvlJc w:val="left"/>
      <w:pPr>
        <w:ind w:left="2613" w:hanging="348"/>
      </w:pPr>
      <w:rPr>
        <w:rFonts w:hint="default"/>
      </w:rPr>
    </w:lvl>
    <w:lvl w:ilvl="4" w:tplc="69B85140">
      <w:start w:val="1"/>
      <w:numFmt w:val="bullet"/>
      <w:lvlText w:val="•"/>
      <w:lvlJc w:val="left"/>
      <w:pPr>
        <w:ind w:left="3495" w:hanging="348"/>
      </w:pPr>
      <w:rPr>
        <w:rFonts w:hint="default"/>
      </w:rPr>
    </w:lvl>
    <w:lvl w:ilvl="5" w:tplc="6F2EA170">
      <w:start w:val="1"/>
      <w:numFmt w:val="bullet"/>
      <w:lvlText w:val="•"/>
      <w:lvlJc w:val="left"/>
      <w:pPr>
        <w:ind w:left="4377" w:hanging="348"/>
      </w:pPr>
      <w:rPr>
        <w:rFonts w:hint="default"/>
      </w:rPr>
    </w:lvl>
    <w:lvl w:ilvl="6" w:tplc="B6F2E706">
      <w:start w:val="1"/>
      <w:numFmt w:val="bullet"/>
      <w:lvlText w:val="•"/>
      <w:lvlJc w:val="left"/>
      <w:pPr>
        <w:ind w:left="5259" w:hanging="348"/>
      </w:pPr>
      <w:rPr>
        <w:rFonts w:hint="default"/>
      </w:rPr>
    </w:lvl>
    <w:lvl w:ilvl="7" w:tplc="951E3A3A">
      <w:start w:val="1"/>
      <w:numFmt w:val="bullet"/>
      <w:lvlText w:val="•"/>
      <w:lvlJc w:val="left"/>
      <w:pPr>
        <w:ind w:left="6140" w:hanging="348"/>
      </w:pPr>
      <w:rPr>
        <w:rFonts w:hint="default"/>
      </w:rPr>
    </w:lvl>
    <w:lvl w:ilvl="8" w:tplc="3F40E94E">
      <w:start w:val="1"/>
      <w:numFmt w:val="bullet"/>
      <w:lvlText w:val="•"/>
      <w:lvlJc w:val="left"/>
      <w:pPr>
        <w:ind w:left="7022" w:hanging="348"/>
      </w:pPr>
      <w:rPr>
        <w:rFonts w:hint="default"/>
      </w:rPr>
    </w:lvl>
  </w:abstractNum>
  <w:abstractNum w:abstractNumId="11">
    <w:nsid w:val="48B8747A"/>
    <w:multiLevelType w:val="hybridMultilevel"/>
    <w:tmpl w:val="72022B28"/>
    <w:lvl w:ilvl="0" w:tplc="00D67648">
      <w:start w:val="1"/>
      <w:numFmt w:val="lowerLetter"/>
      <w:lvlText w:val="%1)"/>
      <w:lvlJc w:val="left"/>
      <w:pPr>
        <w:ind w:left="142" w:hanging="312"/>
      </w:pPr>
      <w:rPr>
        <w:rFonts w:ascii="Arial" w:eastAsia="Arial" w:hAnsi="Arial" w:hint="default"/>
        <w:sz w:val="22"/>
        <w:szCs w:val="22"/>
      </w:rPr>
    </w:lvl>
    <w:lvl w:ilvl="1" w:tplc="0B148406">
      <w:start w:val="1"/>
      <w:numFmt w:val="decimal"/>
      <w:lvlText w:val="%2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6CC403DE">
      <w:start w:val="1"/>
      <w:numFmt w:val="decimal"/>
      <w:lvlText w:val="%3."/>
      <w:lvlJc w:val="left"/>
      <w:pPr>
        <w:ind w:left="50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310BE9C">
      <w:start w:val="1"/>
      <w:numFmt w:val="lowerLetter"/>
      <w:lvlText w:val="%4."/>
      <w:lvlJc w:val="left"/>
      <w:pPr>
        <w:ind w:left="854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 w:tplc="1D78E220">
      <w:start w:val="1"/>
      <w:numFmt w:val="bullet"/>
      <w:lvlText w:val="•"/>
      <w:lvlJc w:val="left"/>
      <w:pPr>
        <w:ind w:left="1987" w:hanging="348"/>
      </w:pPr>
      <w:rPr>
        <w:rFonts w:hint="default"/>
      </w:rPr>
    </w:lvl>
    <w:lvl w:ilvl="5" w:tplc="6ABE567C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6" w:tplc="2A3228E2">
      <w:start w:val="1"/>
      <w:numFmt w:val="bullet"/>
      <w:lvlText w:val="•"/>
      <w:lvlJc w:val="left"/>
      <w:pPr>
        <w:ind w:left="4254" w:hanging="348"/>
      </w:pPr>
      <w:rPr>
        <w:rFonts w:hint="default"/>
      </w:rPr>
    </w:lvl>
    <w:lvl w:ilvl="7" w:tplc="CD3862F6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EB2EC9EC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</w:abstractNum>
  <w:abstractNum w:abstractNumId="12">
    <w:nsid w:val="4A4049BD"/>
    <w:multiLevelType w:val="hybridMultilevel"/>
    <w:tmpl w:val="23EA21DE"/>
    <w:lvl w:ilvl="0" w:tplc="A39E83A2">
      <w:start w:val="1"/>
      <w:numFmt w:val="decimal"/>
      <w:lvlText w:val="%1."/>
      <w:lvlJc w:val="left"/>
      <w:pPr>
        <w:ind w:left="9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EEC72E">
      <w:start w:val="1"/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E5D0FD78">
      <w:start w:val="1"/>
      <w:numFmt w:val="bullet"/>
      <w:lvlText w:val="•"/>
      <w:lvlJc w:val="left"/>
      <w:pPr>
        <w:ind w:left="2526" w:hanging="348"/>
      </w:pPr>
      <w:rPr>
        <w:rFonts w:hint="default"/>
      </w:rPr>
    </w:lvl>
    <w:lvl w:ilvl="3" w:tplc="A12A684A">
      <w:start w:val="1"/>
      <w:numFmt w:val="bullet"/>
      <w:lvlText w:val="•"/>
      <w:lvlJc w:val="left"/>
      <w:pPr>
        <w:ind w:left="3319" w:hanging="348"/>
      </w:pPr>
      <w:rPr>
        <w:rFonts w:hint="default"/>
      </w:rPr>
    </w:lvl>
    <w:lvl w:ilvl="4" w:tplc="804A1436">
      <w:start w:val="1"/>
      <w:numFmt w:val="bullet"/>
      <w:lvlText w:val="•"/>
      <w:lvlJc w:val="left"/>
      <w:pPr>
        <w:ind w:left="4111" w:hanging="348"/>
      </w:pPr>
      <w:rPr>
        <w:rFonts w:hint="default"/>
      </w:rPr>
    </w:lvl>
    <w:lvl w:ilvl="5" w:tplc="BEF8AEBC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DCC2914A">
      <w:start w:val="1"/>
      <w:numFmt w:val="bullet"/>
      <w:lvlText w:val="•"/>
      <w:lvlJc w:val="left"/>
      <w:pPr>
        <w:ind w:left="5696" w:hanging="348"/>
      </w:pPr>
      <w:rPr>
        <w:rFonts w:hint="default"/>
      </w:rPr>
    </w:lvl>
    <w:lvl w:ilvl="7" w:tplc="2F2AD038">
      <w:start w:val="1"/>
      <w:numFmt w:val="bullet"/>
      <w:lvlText w:val="•"/>
      <w:lvlJc w:val="left"/>
      <w:pPr>
        <w:ind w:left="6489" w:hanging="348"/>
      </w:pPr>
      <w:rPr>
        <w:rFonts w:hint="default"/>
      </w:rPr>
    </w:lvl>
    <w:lvl w:ilvl="8" w:tplc="AA422B98">
      <w:start w:val="1"/>
      <w:numFmt w:val="bullet"/>
      <w:lvlText w:val="•"/>
      <w:lvlJc w:val="left"/>
      <w:pPr>
        <w:ind w:left="7281" w:hanging="348"/>
      </w:pPr>
      <w:rPr>
        <w:rFonts w:hint="default"/>
      </w:rPr>
    </w:lvl>
  </w:abstractNum>
  <w:abstractNum w:abstractNumId="13">
    <w:nsid w:val="51823DE3"/>
    <w:multiLevelType w:val="hybridMultilevel"/>
    <w:tmpl w:val="D5DAB3E6"/>
    <w:lvl w:ilvl="0" w:tplc="326E2F5E">
      <w:start w:val="1"/>
      <w:numFmt w:val="decimal"/>
      <w:lvlText w:val="%1."/>
      <w:lvlJc w:val="left"/>
      <w:pPr>
        <w:ind w:left="36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1062E38">
      <w:start w:val="1"/>
      <w:numFmt w:val="lowerLetter"/>
      <w:lvlText w:val="%2."/>
      <w:lvlJc w:val="left"/>
      <w:pPr>
        <w:ind w:left="93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F582716">
      <w:start w:val="1"/>
      <w:numFmt w:val="bullet"/>
      <w:lvlText w:val="•"/>
      <w:lvlJc w:val="left"/>
      <w:pPr>
        <w:ind w:left="1811" w:hanging="348"/>
      </w:pPr>
      <w:rPr>
        <w:rFonts w:hint="default"/>
      </w:rPr>
    </w:lvl>
    <w:lvl w:ilvl="3" w:tplc="E638754E">
      <w:start w:val="1"/>
      <w:numFmt w:val="bullet"/>
      <w:lvlText w:val="•"/>
      <w:lvlJc w:val="left"/>
      <w:pPr>
        <w:ind w:left="2693" w:hanging="348"/>
      </w:pPr>
      <w:rPr>
        <w:rFonts w:hint="default"/>
      </w:rPr>
    </w:lvl>
    <w:lvl w:ilvl="4" w:tplc="C01EF3A6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5" w:tplc="CFC8B2AC">
      <w:start w:val="1"/>
      <w:numFmt w:val="bullet"/>
      <w:lvlText w:val="•"/>
      <w:lvlJc w:val="left"/>
      <w:pPr>
        <w:ind w:left="4457" w:hanging="348"/>
      </w:pPr>
      <w:rPr>
        <w:rFonts w:hint="default"/>
      </w:rPr>
    </w:lvl>
    <w:lvl w:ilvl="6" w:tplc="1778C1A0">
      <w:start w:val="1"/>
      <w:numFmt w:val="bullet"/>
      <w:lvlText w:val="•"/>
      <w:lvlJc w:val="left"/>
      <w:pPr>
        <w:ind w:left="5339" w:hanging="348"/>
      </w:pPr>
      <w:rPr>
        <w:rFonts w:hint="default"/>
      </w:rPr>
    </w:lvl>
    <w:lvl w:ilvl="7" w:tplc="9190C0DA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8" w:tplc="DF08C1C6">
      <w:start w:val="1"/>
      <w:numFmt w:val="bullet"/>
      <w:lvlText w:val="•"/>
      <w:lvlJc w:val="left"/>
      <w:pPr>
        <w:ind w:left="7102" w:hanging="348"/>
      </w:pPr>
      <w:rPr>
        <w:rFonts w:hint="default"/>
      </w:rPr>
    </w:lvl>
  </w:abstractNum>
  <w:abstractNum w:abstractNumId="14">
    <w:nsid w:val="5D316250"/>
    <w:multiLevelType w:val="hybridMultilevel"/>
    <w:tmpl w:val="70D4068A"/>
    <w:lvl w:ilvl="0" w:tplc="AB50B08C">
      <w:start w:val="9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E0D7567"/>
    <w:multiLevelType w:val="hybridMultilevel"/>
    <w:tmpl w:val="7FBE33F6"/>
    <w:lvl w:ilvl="0" w:tplc="981020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4F7108"/>
    <w:multiLevelType w:val="hybridMultilevel"/>
    <w:tmpl w:val="040A569A"/>
    <w:lvl w:ilvl="0" w:tplc="C38678C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00C056A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EE6B78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8F22992A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14E6100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99D4F1D0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475E7114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86C25C9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B57AB9B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7">
    <w:nsid w:val="620220E2"/>
    <w:multiLevelType w:val="hybridMultilevel"/>
    <w:tmpl w:val="8278A12E"/>
    <w:lvl w:ilvl="0" w:tplc="BE00B446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2E657BC"/>
    <w:multiLevelType w:val="hybridMultilevel"/>
    <w:tmpl w:val="1A1AA892"/>
    <w:lvl w:ilvl="0" w:tplc="6608BDFC">
      <w:start w:val="1"/>
      <w:numFmt w:val="decimal"/>
      <w:lvlText w:val="%1."/>
      <w:lvlJc w:val="left"/>
      <w:pPr>
        <w:ind w:left="87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C36CD02">
      <w:start w:val="1"/>
      <w:numFmt w:val="lowerLetter"/>
      <w:lvlText w:val="%2."/>
      <w:lvlJc w:val="left"/>
      <w:pPr>
        <w:ind w:left="88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BE035B0">
      <w:start w:val="1"/>
      <w:numFmt w:val="bullet"/>
      <w:lvlText w:val="•"/>
      <w:lvlJc w:val="left"/>
      <w:pPr>
        <w:ind w:left="1764" w:hanging="348"/>
      </w:pPr>
      <w:rPr>
        <w:rFonts w:hint="default"/>
      </w:rPr>
    </w:lvl>
    <w:lvl w:ilvl="3" w:tplc="1710378E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4" w:tplc="CF266088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 w:tplc="ADB217B6">
      <w:start w:val="1"/>
      <w:numFmt w:val="bullet"/>
      <w:lvlText w:val="•"/>
      <w:lvlJc w:val="left"/>
      <w:pPr>
        <w:ind w:left="4412" w:hanging="348"/>
      </w:pPr>
      <w:rPr>
        <w:rFonts w:hint="default"/>
      </w:rPr>
    </w:lvl>
    <w:lvl w:ilvl="6" w:tplc="27146FE6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7" w:tplc="44E0D592">
      <w:start w:val="1"/>
      <w:numFmt w:val="bullet"/>
      <w:lvlText w:val="•"/>
      <w:lvlJc w:val="left"/>
      <w:pPr>
        <w:ind w:left="6178" w:hanging="348"/>
      </w:pPr>
      <w:rPr>
        <w:rFonts w:hint="default"/>
      </w:rPr>
    </w:lvl>
    <w:lvl w:ilvl="8" w:tplc="FA2AD0C6">
      <w:start w:val="1"/>
      <w:numFmt w:val="bullet"/>
      <w:lvlText w:val="•"/>
      <w:lvlJc w:val="left"/>
      <w:pPr>
        <w:ind w:left="7060" w:hanging="348"/>
      </w:pPr>
      <w:rPr>
        <w:rFonts w:hint="default"/>
      </w:rPr>
    </w:lvl>
  </w:abstractNum>
  <w:abstractNum w:abstractNumId="19">
    <w:nsid w:val="6AF222B4"/>
    <w:multiLevelType w:val="hybridMultilevel"/>
    <w:tmpl w:val="3B7A1A48"/>
    <w:lvl w:ilvl="0" w:tplc="859E8BBC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B92AD44">
      <w:start w:val="1"/>
      <w:numFmt w:val="decimal"/>
      <w:lvlText w:val="%2."/>
      <w:lvlJc w:val="left"/>
      <w:pPr>
        <w:ind w:left="1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830CE072">
      <w:start w:val="1"/>
      <w:numFmt w:val="lowerLetter"/>
      <w:lvlText w:val="%3)"/>
      <w:lvlJc w:val="left"/>
      <w:pPr>
        <w:ind w:left="850" w:hanging="281"/>
      </w:pPr>
      <w:rPr>
        <w:rFonts w:ascii="Arial" w:eastAsia="Arial" w:hAnsi="Arial" w:hint="default"/>
        <w:spacing w:val="-1"/>
        <w:sz w:val="22"/>
        <w:szCs w:val="22"/>
      </w:rPr>
    </w:lvl>
    <w:lvl w:ilvl="3" w:tplc="2820A010">
      <w:start w:val="1"/>
      <w:numFmt w:val="bullet"/>
      <w:lvlText w:val="•"/>
      <w:lvlJc w:val="left"/>
      <w:pPr>
        <w:ind w:left="1842" w:hanging="281"/>
      </w:pPr>
      <w:rPr>
        <w:rFonts w:hint="default"/>
      </w:rPr>
    </w:lvl>
    <w:lvl w:ilvl="4" w:tplc="2DDCCE48">
      <w:start w:val="1"/>
      <w:numFmt w:val="bullet"/>
      <w:lvlText w:val="•"/>
      <w:lvlJc w:val="left"/>
      <w:pPr>
        <w:ind w:left="2834" w:hanging="281"/>
      </w:pPr>
      <w:rPr>
        <w:rFonts w:hint="default"/>
      </w:rPr>
    </w:lvl>
    <w:lvl w:ilvl="5" w:tplc="48CE61F8">
      <w:start w:val="1"/>
      <w:numFmt w:val="bullet"/>
      <w:lvlText w:val="•"/>
      <w:lvlJc w:val="left"/>
      <w:pPr>
        <w:ind w:left="3826" w:hanging="281"/>
      </w:pPr>
      <w:rPr>
        <w:rFonts w:hint="default"/>
      </w:rPr>
    </w:lvl>
    <w:lvl w:ilvl="6" w:tplc="F274F38C">
      <w:start w:val="1"/>
      <w:numFmt w:val="bullet"/>
      <w:lvlText w:val="•"/>
      <w:lvlJc w:val="left"/>
      <w:pPr>
        <w:ind w:left="4818" w:hanging="281"/>
      </w:pPr>
      <w:rPr>
        <w:rFonts w:hint="default"/>
      </w:rPr>
    </w:lvl>
    <w:lvl w:ilvl="7" w:tplc="09E056F0">
      <w:start w:val="1"/>
      <w:numFmt w:val="bullet"/>
      <w:lvlText w:val="•"/>
      <w:lvlJc w:val="left"/>
      <w:pPr>
        <w:ind w:left="5810" w:hanging="281"/>
      </w:pPr>
      <w:rPr>
        <w:rFonts w:hint="default"/>
      </w:rPr>
    </w:lvl>
    <w:lvl w:ilvl="8" w:tplc="A6A0F668">
      <w:start w:val="1"/>
      <w:numFmt w:val="bullet"/>
      <w:lvlText w:val="•"/>
      <w:lvlJc w:val="left"/>
      <w:pPr>
        <w:ind w:left="6802" w:hanging="281"/>
      </w:pPr>
      <w:rPr>
        <w:rFonts w:hint="default"/>
      </w:rPr>
    </w:lvl>
  </w:abstractNum>
  <w:abstractNum w:abstractNumId="20">
    <w:nsid w:val="6B0D2B41"/>
    <w:multiLevelType w:val="hybridMultilevel"/>
    <w:tmpl w:val="2C6EECD4"/>
    <w:lvl w:ilvl="0" w:tplc="1286FDD6">
      <w:start w:val="1"/>
      <w:numFmt w:val="lowerLetter"/>
      <w:lvlText w:val="%1)"/>
      <w:lvlJc w:val="left"/>
      <w:pPr>
        <w:ind w:left="142" w:hanging="286"/>
      </w:pPr>
      <w:rPr>
        <w:rFonts w:ascii="Arial" w:eastAsia="Arial" w:hAnsi="Arial" w:hint="default"/>
        <w:b/>
        <w:bCs/>
        <w:sz w:val="21"/>
        <w:szCs w:val="21"/>
      </w:rPr>
    </w:lvl>
    <w:lvl w:ilvl="1" w:tplc="9422875A">
      <w:start w:val="1"/>
      <w:numFmt w:val="decimal"/>
      <w:lvlText w:val="%2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189A2892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3" w:tplc="F5A4405C">
      <w:start w:val="1"/>
      <w:numFmt w:val="bullet"/>
      <w:lvlText w:val="•"/>
      <w:lvlJc w:val="left"/>
      <w:pPr>
        <w:ind w:left="2622" w:hanging="348"/>
      </w:pPr>
      <w:rPr>
        <w:rFonts w:hint="default"/>
      </w:rPr>
    </w:lvl>
    <w:lvl w:ilvl="4" w:tplc="9578C6B4">
      <w:start w:val="1"/>
      <w:numFmt w:val="bullet"/>
      <w:lvlText w:val="•"/>
      <w:lvlJc w:val="left"/>
      <w:pPr>
        <w:ind w:left="3503" w:hanging="348"/>
      </w:pPr>
      <w:rPr>
        <w:rFonts w:hint="default"/>
      </w:rPr>
    </w:lvl>
    <w:lvl w:ilvl="5" w:tplc="836C2D78">
      <w:start w:val="1"/>
      <w:numFmt w:val="bullet"/>
      <w:lvlText w:val="•"/>
      <w:lvlJc w:val="left"/>
      <w:pPr>
        <w:ind w:left="4383" w:hanging="348"/>
      </w:pPr>
      <w:rPr>
        <w:rFonts w:hint="default"/>
      </w:rPr>
    </w:lvl>
    <w:lvl w:ilvl="6" w:tplc="99C80608">
      <w:start w:val="1"/>
      <w:numFmt w:val="bullet"/>
      <w:lvlText w:val="•"/>
      <w:lvlJc w:val="left"/>
      <w:pPr>
        <w:ind w:left="5264" w:hanging="348"/>
      </w:pPr>
      <w:rPr>
        <w:rFonts w:hint="default"/>
      </w:rPr>
    </w:lvl>
    <w:lvl w:ilvl="7" w:tplc="CEA048D8">
      <w:start w:val="1"/>
      <w:numFmt w:val="bullet"/>
      <w:lvlText w:val="•"/>
      <w:lvlJc w:val="left"/>
      <w:pPr>
        <w:ind w:left="6144" w:hanging="348"/>
      </w:pPr>
      <w:rPr>
        <w:rFonts w:hint="default"/>
      </w:rPr>
    </w:lvl>
    <w:lvl w:ilvl="8" w:tplc="0990252C">
      <w:start w:val="1"/>
      <w:numFmt w:val="bullet"/>
      <w:lvlText w:val="•"/>
      <w:lvlJc w:val="left"/>
      <w:pPr>
        <w:ind w:left="7025" w:hanging="348"/>
      </w:pPr>
      <w:rPr>
        <w:rFonts w:hint="default"/>
      </w:rPr>
    </w:lvl>
  </w:abstractNum>
  <w:abstractNum w:abstractNumId="21">
    <w:nsid w:val="76C35E04"/>
    <w:multiLevelType w:val="hybridMultilevel"/>
    <w:tmpl w:val="3228A7E0"/>
    <w:lvl w:ilvl="0" w:tplc="ABB84762">
      <w:start w:val="1"/>
      <w:numFmt w:val="decimal"/>
      <w:lvlText w:val="%1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6A2E28">
      <w:start w:val="1"/>
      <w:numFmt w:val="bullet"/>
      <w:lvlText w:val="-"/>
      <w:lvlJc w:val="left"/>
      <w:pPr>
        <w:ind w:left="5211" w:hanging="111"/>
      </w:pPr>
      <w:rPr>
        <w:rFonts w:ascii="Arial" w:eastAsia="Arial" w:hAnsi="Arial" w:hint="default"/>
        <w:sz w:val="18"/>
        <w:szCs w:val="18"/>
      </w:rPr>
    </w:lvl>
    <w:lvl w:ilvl="2" w:tplc="1010AACC">
      <w:start w:val="1"/>
      <w:numFmt w:val="bullet"/>
      <w:lvlText w:val="•"/>
      <w:lvlJc w:val="left"/>
      <w:pPr>
        <w:ind w:left="5608" w:hanging="111"/>
      </w:pPr>
      <w:rPr>
        <w:rFonts w:hint="default"/>
      </w:rPr>
    </w:lvl>
    <w:lvl w:ilvl="3" w:tplc="C0448596">
      <w:start w:val="1"/>
      <w:numFmt w:val="bullet"/>
      <w:lvlText w:val="•"/>
      <w:lvlJc w:val="left"/>
      <w:pPr>
        <w:ind w:left="6006" w:hanging="111"/>
      </w:pPr>
      <w:rPr>
        <w:rFonts w:hint="default"/>
      </w:rPr>
    </w:lvl>
    <w:lvl w:ilvl="4" w:tplc="406E1C30">
      <w:start w:val="1"/>
      <w:numFmt w:val="bullet"/>
      <w:lvlText w:val="•"/>
      <w:lvlJc w:val="left"/>
      <w:pPr>
        <w:ind w:left="6403" w:hanging="111"/>
      </w:pPr>
      <w:rPr>
        <w:rFonts w:hint="default"/>
      </w:rPr>
    </w:lvl>
    <w:lvl w:ilvl="5" w:tplc="CBE83832">
      <w:start w:val="1"/>
      <w:numFmt w:val="bullet"/>
      <w:lvlText w:val="•"/>
      <w:lvlJc w:val="left"/>
      <w:pPr>
        <w:ind w:left="6800" w:hanging="111"/>
      </w:pPr>
      <w:rPr>
        <w:rFonts w:hint="default"/>
      </w:rPr>
    </w:lvl>
    <w:lvl w:ilvl="6" w:tplc="424493FA">
      <w:start w:val="1"/>
      <w:numFmt w:val="bullet"/>
      <w:lvlText w:val="•"/>
      <w:lvlJc w:val="left"/>
      <w:pPr>
        <w:ind w:left="7197" w:hanging="111"/>
      </w:pPr>
      <w:rPr>
        <w:rFonts w:hint="default"/>
      </w:rPr>
    </w:lvl>
    <w:lvl w:ilvl="7" w:tplc="6AC451FC">
      <w:start w:val="1"/>
      <w:numFmt w:val="bullet"/>
      <w:lvlText w:val="•"/>
      <w:lvlJc w:val="left"/>
      <w:pPr>
        <w:ind w:left="7594" w:hanging="111"/>
      </w:pPr>
      <w:rPr>
        <w:rFonts w:hint="default"/>
      </w:rPr>
    </w:lvl>
    <w:lvl w:ilvl="8" w:tplc="96E414C4">
      <w:start w:val="1"/>
      <w:numFmt w:val="bullet"/>
      <w:lvlText w:val="•"/>
      <w:lvlJc w:val="left"/>
      <w:pPr>
        <w:ind w:left="7992" w:hanging="111"/>
      </w:pPr>
      <w:rPr>
        <w:rFonts w:hint="default"/>
      </w:rPr>
    </w:lvl>
  </w:abstractNum>
  <w:abstractNum w:abstractNumId="22">
    <w:nsid w:val="7F1D4E62"/>
    <w:multiLevelType w:val="hybridMultilevel"/>
    <w:tmpl w:val="780E3244"/>
    <w:lvl w:ilvl="0" w:tplc="C292CEC4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F4C90FE">
      <w:start w:val="1"/>
      <w:numFmt w:val="bullet"/>
      <w:lvlText w:val="•"/>
      <w:lvlJc w:val="left"/>
      <w:pPr>
        <w:ind w:left="850" w:hanging="425"/>
      </w:pPr>
      <w:rPr>
        <w:rFonts w:hint="default"/>
      </w:rPr>
    </w:lvl>
    <w:lvl w:ilvl="2" w:tplc="E4984C3E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642A00F4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D58CF996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AD6C8180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771E51FA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77322D34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684A7C92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1"/>
  </w:num>
  <w:num w:numId="5">
    <w:abstractNumId w:val="20"/>
  </w:num>
  <w:num w:numId="6">
    <w:abstractNumId w:val="10"/>
  </w:num>
  <w:num w:numId="7">
    <w:abstractNumId w:val="21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6"/>
  </w:num>
  <w:num w:numId="18">
    <w:abstractNumId w:val="9"/>
  </w:num>
  <w:num w:numId="19">
    <w:abstractNumId w:val="22"/>
  </w:num>
  <w:num w:numId="20">
    <w:abstractNumId w:val="3"/>
  </w:num>
  <w:num w:numId="21">
    <w:abstractNumId w:val="17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B1211"/>
    <w:rsid w:val="00016D6B"/>
    <w:rsid w:val="000B0DEC"/>
    <w:rsid w:val="001A1865"/>
    <w:rsid w:val="0026204C"/>
    <w:rsid w:val="002D23FC"/>
    <w:rsid w:val="002E1F0B"/>
    <w:rsid w:val="003127E3"/>
    <w:rsid w:val="0037145A"/>
    <w:rsid w:val="003819A1"/>
    <w:rsid w:val="00381A2F"/>
    <w:rsid w:val="003B1211"/>
    <w:rsid w:val="004B5B99"/>
    <w:rsid w:val="004C4228"/>
    <w:rsid w:val="00502F33"/>
    <w:rsid w:val="00523E98"/>
    <w:rsid w:val="00540518"/>
    <w:rsid w:val="00543245"/>
    <w:rsid w:val="0055102D"/>
    <w:rsid w:val="005510DF"/>
    <w:rsid w:val="00563FA8"/>
    <w:rsid w:val="00590371"/>
    <w:rsid w:val="005C421E"/>
    <w:rsid w:val="00616F93"/>
    <w:rsid w:val="00665FBB"/>
    <w:rsid w:val="006B1776"/>
    <w:rsid w:val="00702DB4"/>
    <w:rsid w:val="0071015D"/>
    <w:rsid w:val="007849F4"/>
    <w:rsid w:val="007F62AB"/>
    <w:rsid w:val="00904A33"/>
    <w:rsid w:val="00936332"/>
    <w:rsid w:val="009E6A69"/>
    <w:rsid w:val="00AE1501"/>
    <w:rsid w:val="00AF04BF"/>
    <w:rsid w:val="00B62313"/>
    <w:rsid w:val="00B64F1B"/>
    <w:rsid w:val="00B72727"/>
    <w:rsid w:val="00C80C20"/>
    <w:rsid w:val="00D02606"/>
    <w:rsid w:val="00D8087D"/>
    <w:rsid w:val="00DB1047"/>
    <w:rsid w:val="00F941D8"/>
    <w:rsid w:val="00FA4D01"/>
    <w:rsid w:val="00FC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21E"/>
  </w:style>
  <w:style w:type="paragraph" w:styleId="Ttulo1">
    <w:name w:val="heading 1"/>
    <w:basedOn w:val="Normal"/>
    <w:uiPriority w:val="1"/>
    <w:qFormat/>
    <w:rsid w:val="005C421E"/>
    <w:pPr>
      <w:spacing w:before="69"/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5C421E"/>
    <w:pPr>
      <w:spacing w:before="2"/>
      <w:ind w:left="102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C421E"/>
    <w:pPr>
      <w:ind w:left="142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5C421E"/>
  </w:style>
  <w:style w:type="paragraph" w:customStyle="1" w:styleId="TableParagraph">
    <w:name w:val="Table Paragraph"/>
    <w:basedOn w:val="Normal"/>
    <w:uiPriority w:val="1"/>
    <w:qFormat/>
    <w:rsid w:val="005C421E"/>
  </w:style>
  <w:style w:type="paragraph" w:styleId="Textodeglobo">
    <w:name w:val="Balloon Text"/>
    <w:basedOn w:val="Normal"/>
    <w:link w:val="TextodegloboCar"/>
    <w:uiPriority w:val="99"/>
    <w:semiHidden/>
    <w:unhideWhenUsed/>
    <w:rsid w:val="00FC30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1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15D"/>
  </w:style>
  <w:style w:type="paragraph" w:styleId="Piedepgina">
    <w:name w:val="footer"/>
    <w:basedOn w:val="Normal"/>
    <w:link w:val="PiedepginaCar"/>
    <w:uiPriority w:val="99"/>
    <w:semiHidden/>
    <w:unhideWhenUsed/>
    <w:rsid w:val="007101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015D"/>
  </w:style>
  <w:style w:type="paragraph" w:customStyle="1" w:styleId="Default">
    <w:name w:val="Default"/>
    <w:rsid w:val="002D23FC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849F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849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1293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 Luis</cp:lastModifiedBy>
  <cp:revision>2</cp:revision>
  <dcterms:created xsi:type="dcterms:W3CDTF">2018-09-27T08:54:00Z</dcterms:created>
  <dcterms:modified xsi:type="dcterms:W3CDTF">2018-09-27T08:54:00Z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2018-09-19T00:00:00Z</vt:filetime>
  </property>
</Properties>
</file>