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98" w:rsidRPr="004C6C17" w:rsidRDefault="00844562" w:rsidP="003A3598">
      <w:pPr>
        <w:jc w:val="center"/>
        <w:rPr>
          <w:rFonts w:ascii="Arial" w:hAnsi="Arial" w:cs="Arial"/>
          <w:b/>
          <w:sz w:val="36"/>
          <w:szCs w:val="36"/>
          <w:u w:val="single"/>
        </w:rPr>
      </w:pPr>
      <w:r w:rsidRPr="004C6C17">
        <w:rPr>
          <w:rFonts w:ascii="Arial" w:hAnsi="Arial" w:cs="Arial"/>
          <w:b/>
          <w:sz w:val="36"/>
          <w:szCs w:val="36"/>
          <w:u w:val="single"/>
        </w:rPr>
        <w:t xml:space="preserve">Ejercicios correspondientes al </w:t>
      </w:r>
      <w:r w:rsidR="00B00B5E">
        <w:rPr>
          <w:rFonts w:ascii="Arial" w:hAnsi="Arial" w:cs="Arial"/>
          <w:b/>
          <w:sz w:val="36"/>
          <w:szCs w:val="36"/>
          <w:u w:val="single"/>
        </w:rPr>
        <w:t>Segundo y Tercer</w:t>
      </w:r>
      <w:r w:rsidRPr="004C6C17">
        <w:rPr>
          <w:rFonts w:ascii="Arial" w:hAnsi="Arial" w:cs="Arial"/>
          <w:b/>
          <w:sz w:val="36"/>
          <w:szCs w:val="36"/>
          <w:u w:val="single"/>
        </w:rPr>
        <w:t xml:space="preserve"> bloque</w:t>
      </w:r>
    </w:p>
    <w:p w:rsidR="00A17291" w:rsidRPr="004C6C17" w:rsidRDefault="00844562" w:rsidP="003A3598">
      <w:pPr>
        <w:jc w:val="center"/>
        <w:rPr>
          <w:rFonts w:ascii="Arial" w:hAnsi="Arial" w:cs="Arial"/>
          <w:b/>
          <w:sz w:val="36"/>
          <w:szCs w:val="36"/>
          <w:u w:val="single"/>
        </w:rPr>
      </w:pPr>
      <w:proofErr w:type="gramStart"/>
      <w:r w:rsidRPr="004C6C17">
        <w:rPr>
          <w:rFonts w:ascii="Arial" w:hAnsi="Arial" w:cs="Arial"/>
          <w:b/>
          <w:sz w:val="36"/>
          <w:szCs w:val="36"/>
          <w:u w:val="single"/>
        </w:rPr>
        <w:t>del</w:t>
      </w:r>
      <w:proofErr w:type="gramEnd"/>
      <w:r w:rsidRPr="004C6C17">
        <w:rPr>
          <w:rFonts w:ascii="Arial" w:hAnsi="Arial" w:cs="Arial"/>
          <w:b/>
          <w:sz w:val="36"/>
          <w:szCs w:val="36"/>
          <w:u w:val="single"/>
        </w:rPr>
        <w:t xml:space="preserve"> ámbito científico-tecnológico de 4º ESPAD</w:t>
      </w:r>
    </w:p>
    <w:p w:rsidR="00AD4705" w:rsidRPr="003A3598" w:rsidRDefault="00AD4705" w:rsidP="003A3598">
      <w:pPr>
        <w:jc w:val="center"/>
        <w:rPr>
          <w:rFonts w:ascii="Arial" w:hAnsi="Arial" w:cs="Arial"/>
          <w:sz w:val="36"/>
          <w:szCs w:val="36"/>
        </w:rPr>
      </w:pPr>
    </w:p>
    <w:p w:rsidR="003A3598" w:rsidRDefault="00844562" w:rsidP="00AD4705">
      <w:pPr>
        <w:ind w:left="708" w:firstLine="708"/>
        <w:rPr>
          <w:rFonts w:ascii="Arial" w:hAnsi="Arial" w:cs="Arial"/>
          <w:sz w:val="28"/>
          <w:szCs w:val="28"/>
        </w:rPr>
      </w:pPr>
      <w:r w:rsidRPr="003A3598">
        <w:rPr>
          <w:rFonts w:ascii="Arial" w:hAnsi="Arial" w:cs="Arial"/>
          <w:b/>
          <w:sz w:val="24"/>
          <w:szCs w:val="24"/>
        </w:rPr>
        <w:t>ENVIAR A</w:t>
      </w:r>
      <w:r w:rsidRPr="003A3598">
        <w:rPr>
          <w:rFonts w:ascii="Arial" w:hAnsi="Arial" w:cs="Arial"/>
          <w:sz w:val="28"/>
          <w:szCs w:val="28"/>
        </w:rPr>
        <w:t xml:space="preserve">:  </w:t>
      </w:r>
      <w:hyperlink r:id="rId6" w:history="1">
        <w:r w:rsidR="00B00B5E" w:rsidRPr="00DA6035">
          <w:rPr>
            <w:rStyle w:val="Hipervnculo"/>
            <w:rFonts w:ascii="Arial" w:hAnsi="Arial" w:cs="Arial"/>
            <w:sz w:val="28"/>
            <w:szCs w:val="28"/>
          </w:rPr>
          <w:t>ct4@cepaantoniogala.es</w:t>
        </w:r>
      </w:hyperlink>
      <w:r w:rsidRPr="003A3598">
        <w:rPr>
          <w:rFonts w:ascii="Arial" w:hAnsi="Arial" w:cs="Arial"/>
          <w:sz w:val="28"/>
          <w:szCs w:val="28"/>
        </w:rPr>
        <w:t xml:space="preserve"> </w:t>
      </w:r>
      <w:r w:rsidR="00942509">
        <w:rPr>
          <w:rFonts w:ascii="Arial" w:hAnsi="Arial" w:cs="Arial"/>
          <w:sz w:val="28"/>
          <w:szCs w:val="28"/>
        </w:rPr>
        <w:t xml:space="preserve"> antes del </w:t>
      </w:r>
      <w:r w:rsidR="00A7693B">
        <w:rPr>
          <w:rFonts w:ascii="Arial" w:hAnsi="Arial" w:cs="Arial"/>
          <w:sz w:val="28"/>
          <w:szCs w:val="28"/>
        </w:rPr>
        <w:t>27</w:t>
      </w:r>
      <w:r w:rsidR="003A3598">
        <w:rPr>
          <w:rFonts w:ascii="Arial" w:hAnsi="Arial" w:cs="Arial"/>
          <w:sz w:val="28"/>
          <w:szCs w:val="28"/>
        </w:rPr>
        <w:t xml:space="preserve"> de </w:t>
      </w:r>
      <w:r w:rsidR="00A7693B">
        <w:rPr>
          <w:rFonts w:ascii="Arial" w:hAnsi="Arial" w:cs="Arial"/>
          <w:sz w:val="28"/>
          <w:szCs w:val="28"/>
        </w:rPr>
        <w:t>Mayo</w:t>
      </w:r>
    </w:p>
    <w:p w:rsidR="00844562" w:rsidRPr="003A3598" w:rsidRDefault="00844562" w:rsidP="00AD4705">
      <w:pPr>
        <w:ind w:firstLine="708"/>
        <w:rPr>
          <w:rFonts w:ascii="Arial" w:hAnsi="Arial" w:cs="Arial"/>
          <w:b/>
          <w:sz w:val="24"/>
          <w:szCs w:val="24"/>
        </w:rPr>
      </w:pPr>
      <w:r w:rsidRPr="003A3598">
        <w:rPr>
          <w:rFonts w:ascii="Arial" w:hAnsi="Arial" w:cs="Arial"/>
          <w:b/>
          <w:sz w:val="24"/>
          <w:szCs w:val="24"/>
        </w:rPr>
        <w:t xml:space="preserve"> Nombre y Apellidos:</w:t>
      </w:r>
    </w:p>
    <w:p w:rsidR="00844562" w:rsidRDefault="00844562" w:rsidP="00AD4705">
      <w:pPr>
        <w:ind w:firstLine="708"/>
        <w:rPr>
          <w:rFonts w:ascii="Arial" w:hAnsi="Arial" w:cs="Arial"/>
          <w:b/>
          <w:sz w:val="24"/>
          <w:szCs w:val="24"/>
        </w:rPr>
      </w:pPr>
      <w:r w:rsidRPr="003A3598">
        <w:rPr>
          <w:rFonts w:ascii="Arial" w:hAnsi="Arial" w:cs="Arial"/>
          <w:b/>
          <w:sz w:val="24"/>
          <w:szCs w:val="24"/>
        </w:rPr>
        <w:t>Lugar en donde está matriculado:</w:t>
      </w:r>
    </w:p>
    <w:p w:rsidR="00AD4705" w:rsidRPr="003E38A9" w:rsidRDefault="00AD4705" w:rsidP="004C6C17">
      <w:pPr>
        <w:spacing w:line="240" w:lineRule="auto"/>
        <w:ind w:firstLine="708"/>
        <w:rPr>
          <w:rFonts w:ascii="Arial" w:hAnsi="Arial" w:cs="Arial"/>
          <w:b/>
          <w:sz w:val="24"/>
          <w:szCs w:val="24"/>
        </w:rPr>
      </w:pPr>
    </w:p>
    <w:p w:rsidR="00942509" w:rsidRPr="00A7693B" w:rsidRDefault="00942509" w:rsidP="00942509">
      <w:pPr>
        <w:spacing w:after="120" w:line="312" w:lineRule="auto"/>
        <w:ind w:left="360"/>
        <w:jc w:val="both"/>
        <w:rPr>
          <w:rFonts w:ascii="Arial" w:hAnsi="Arial" w:cs="Arial"/>
          <w:sz w:val="24"/>
          <w:szCs w:val="24"/>
          <w:lang w:val="es-ES_tradnl"/>
        </w:rPr>
      </w:pPr>
      <w:r w:rsidRPr="00A7693B">
        <w:rPr>
          <w:rFonts w:ascii="Arial" w:hAnsi="Arial" w:cs="Arial"/>
          <w:sz w:val="24"/>
          <w:szCs w:val="24"/>
        </w:rPr>
        <w:t xml:space="preserve">   </w:t>
      </w:r>
      <w:r w:rsidR="00B00B5E" w:rsidRPr="00A7693B">
        <w:rPr>
          <w:rFonts w:ascii="Arial" w:hAnsi="Arial" w:cs="Arial"/>
          <w:sz w:val="24"/>
          <w:szCs w:val="24"/>
        </w:rPr>
        <w:t>1</w:t>
      </w:r>
      <w:r w:rsidR="00844562" w:rsidRPr="00A7693B">
        <w:rPr>
          <w:rFonts w:ascii="Arial" w:hAnsi="Arial" w:cs="Arial"/>
          <w:sz w:val="24"/>
          <w:szCs w:val="24"/>
        </w:rPr>
        <w:t xml:space="preserve">.- </w:t>
      </w:r>
      <w:r w:rsidRPr="00A7693B">
        <w:rPr>
          <w:rFonts w:ascii="Arial" w:eastAsia="Calibri" w:hAnsi="Arial" w:cs="Arial"/>
          <w:sz w:val="24"/>
          <w:szCs w:val="24"/>
          <w:lang w:val="es-ES_tradnl"/>
        </w:rPr>
        <w:t xml:space="preserve">Halla los lados y los ángulos de un triángulo rectángulo del que se conoce: uno de sus ángulos  B = 29º, y el cateto opuesto, b = 4’5 m. </w:t>
      </w:r>
    </w:p>
    <w:p w:rsidR="00B00B5E" w:rsidRPr="00A7693B" w:rsidRDefault="00942509" w:rsidP="00B00B5E">
      <w:pPr>
        <w:spacing w:after="120" w:line="312" w:lineRule="auto"/>
        <w:ind w:left="360"/>
        <w:jc w:val="both"/>
        <w:rPr>
          <w:rFonts w:ascii="Arial" w:eastAsia="Calibri" w:hAnsi="Arial" w:cs="Arial"/>
          <w:sz w:val="24"/>
          <w:szCs w:val="24"/>
          <w:lang w:val="es-ES_tradnl"/>
        </w:rPr>
      </w:pPr>
      <w:r w:rsidRPr="00A7693B">
        <w:rPr>
          <w:rFonts w:ascii="Arial" w:hAnsi="Arial" w:cs="Arial"/>
          <w:sz w:val="24"/>
          <w:szCs w:val="24"/>
        </w:rPr>
        <w:t xml:space="preserve">   </w:t>
      </w:r>
      <w:r w:rsidR="00B00B5E" w:rsidRPr="00A7693B">
        <w:rPr>
          <w:rFonts w:ascii="Arial" w:hAnsi="Arial" w:cs="Arial"/>
          <w:sz w:val="24"/>
          <w:szCs w:val="24"/>
        </w:rPr>
        <w:t>2</w:t>
      </w:r>
      <w:r w:rsidR="00844562" w:rsidRPr="00A7693B">
        <w:rPr>
          <w:rFonts w:ascii="Arial" w:hAnsi="Arial" w:cs="Arial"/>
          <w:sz w:val="24"/>
          <w:szCs w:val="24"/>
        </w:rPr>
        <w:t>.-</w:t>
      </w:r>
      <w:r w:rsidR="0077572D" w:rsidRPr="00A7693B">
        <w:rPr>
          <w:rFonts w:ascii="Arial" w:hAnsi="Arial" w:cs="Arial"/>
          <w:sz w:val="24"/>
          <w:szCs w:val="24"/>
        </w:rPr>
        <w:t xml:space="preserve"> </w:t>
      </w:r>
      <w:r w:rsidRPr="00A7693B">
        <w:rPr>
          <w:rFonts w:ascii="Arial" w:eastAsia="Calibri" w:hAnsi="Arial" w:cs="Arial"/>
          <w:sz w:val="24"/>
          <w:szCs w:val="24"/>
          <w:lang w:val="es-ES_tradnl"/>
        </w:rPr>
        <w:t>Halla los lados y los ángulos de un triángulo rectángulo del que se conoce: la hipotenusa, a = 5’7m, y un cateto, b = 4’6m.</w:t>
      </w:r>
    </w:p>
    <w:p w:rsidR="0005479C" w:rsidRPr="00A7693B" w:rsidRDefault="00B00B5E" w:rsidP="00B00B5E">
      <w:pPr>
        <w:spacing w:after="120" w:line="312" w:lineRule="auto"/>
        <w:ind w:left="360"/>
        <w:jc w:val="both"/>
        <w:rPr>
          <w:rFonts w:ascii="Arial" w:eastAsia="Calibri" w:hAnsi="Arial" w:cs="Arial"/>
          <w:sz w:val="24"/>
          <w:szCs w:val="24"/>
          <w:lang w:val="es-ES_tradnl"/>
        </w:rPr>
      </w:pPr>
      <w:r w:rsidRPr="00A7693B">
        <w:rPr>
          <w:rFonts w:ascii="Arial" w:hAnsi="Arial" w:cs="Arial"/>
          <w:sz w:val="24"/>
          <w:szCs w:val="24"/>
        </w:rPr>
        <w:t xml:space="preserve">   3</w:t>
      </w:r>
      <w:r w:rsidR="0077572D" w:rsidRPr="00A7693B">
        <w:rPr>
          <w:rFonts w:ascii="Arial" w:hAnsi="Arial" w:cs="Arial"/>
          <w:sz w:val="24"/>
          <w:szCs w:val="24"/>
        </w:rPr>
        <w:t>.-</w:t>
      </w:r>
      <w:r w:rsidR="0005479C" w:rsidRPr="00A7693B">
        <w:rPr>
          <w:rFonts w:ascii="Arial" w:eastAsia="Times New Roman" w:hAnsi="Arial" w:cs="Arial"/>
          <w:sz w:val="24"/>
          <w:szCs w:val="24"/>
          <w:lang w:eastAsia="es-ES"/>
        </w:rPr>
        <w:t xml:space="preserve"> </w:t>
      </w:r>
      <w:r w:rsidR="00505197" w:rsidRPr="00A7693B">
        <w:rPr>
          <w:rFonts w:ascii="Arial" w:hAnsi="Arial" w:cs="Arial"/>
          <w:sz w:val="24"/>
          <w:szCs w:val="24"/>
        </w:rPr>
        <w:t xml:space="preserve">Calcula la altura de un árbol que a una distancia de 10 m se ve bajo un ángulo de 30º. </w:t>
      </w:r>
    </w:p>
    <w:p w:rsidR="00505197" w:rsidRPr="00A7693B" w:rsidRDefault="003E38A9" w:rsidP="00505197">
      <w:pPr>
        <w:jc w:val="both"/>
        <w:rPr>
          <w:rFonts w:ascii="Arial" w:hAnsi="Arial" w:cs="Arial"/>
          <w:sz w:val="24"/>
          <w:szCs w:val="24"/>
        </w:rPr>
      </w:pPr>
      <w:r w:rsidRPr="00A7693B">
        <w:rPr>
          <w:rFonts w:ascii="Arial" w:hAnsi="Arial" w:cs="Arial"/>
          <w:sz w:val="24"/>
          <w:szCs w:val="24"/>
        </w:rPr>
        <w:tab/>
      </w:r>
      <w:r w:rsidR="00B00B5E" w:rsidRPr="00A7693B">
        <w:rPr>
          <w:rFonts w:ascii="Arial" w:hAnsi="Arial" w:cs="Arial"/>
          <w:sz w:val="24"/>
          <w:szCs w:val="24"/>
        </w:rPr>
        <w:t>4</w:t>
      </w:r>
      <w:r w:rsidR="00AD4705" w:rsidRPr="00A7693B">
        <w:rPr>
          <w:rFonts w:ascii="Arial" w:hAnsi="Arial" w:cs="Arial"/>
          <w:sz w:val="24"/>
          <w:szCs w:val="24"/>
        </w:rPr>
        <w:t xml:space="preserve">.- </w:t>
      </w:r>
      <w:r w:rsidR="00505197" w:rsidRPr="00A7693B">
        <w:rPr>
          <w:rFonts w:ascii="Arial" w:eastAsia="Calibri" w:hAnsi="Arial" w:cs="Arial"/>
          <w:sz w:val="24"/>
          <w:szCs w:val="24"/>
        </w:rPr>
        <w:t xml:space="preserve"> Una cantidad de gas ocupa un volumen de 80 cm</w:t>
      </w:r>
      <w:r w:rsidR="00505197" w:rsidRPr="00A7693B">
        <w:rPr>
          <w:rFonts w:ascii="Arial" w:eastAsia="Calibri" w:hAnsi="Arial" w:cs="Arial"/>
          <w:sz w:val="24"/>
          <w:szCs w:val="24"/>
          <w:vertAlign w:val="superscript"/>
        </w:rPr>
        <w:t>3</w:t>
      </w:r>
      <w:r w:rsidR="00505197" w:rsidRPr="00A7693B">
        <w:rPr>
          <w:rFonts w:ascii="Arial" w:eastAsia="Calibri" w:hAnsi="Arial" w:cs="Arial"/>
          <w:sz w:val="24"/>
          <w:szCs w:val="24"/>
        </w:rPr>
        <w:t xml:space="preserve"> a una presión de </w:t>
      </w:r>
      <w:smartTag w:uri="urn:schemas-microsoft-com:office:smarttags" w:element="metricconverter">
        <w:smartTagPr>
          <w:attr w:name="ProductID" w:val="750 mm"/>
        </w:smartTagPr>
        <w:r w:rsidR="00505197" w:rsidRPr="00A7693B">
          <w:rPr>
            <w:rFonts w:ascii="Arial" w:eastAsia="Calibri" w:hAnsi="Arial" w:cs="Arial"/>
            <w:sz w:val="24"/>
            <w:szCs w:val="24"/>
          </w:rPr>
          <w:t>750 mm</w:t>
        </w:r>
      </w:smartTag>
      <w:r w:rsidRPr="00A7693B">
        <w:rPr>
          <w:rFonts w:ascii="Arial" w:eastAsia="Calibri" w:hAnsi="Arial" w:cs="Arial"/>
          <w:sz w:val="24"/>
          <w:szCs w:val="24"/>
        </w:rPr>
        <w:t xml:space="preserve"> Hg. </w:t>
      </w:r>
      <w:proofErr w:type="gramStart"/>
      <w:r w:rsidR="00505197" w:rsidRPr="00A7693B">
        <w:rPr>
          <w:rFonts w:ascii="Arial" w:eastAsia="Calibri" w:hAnsi="Arial" w:cs="Arial"/>
          <w:sz w:val="24"/>
          <w:szCs w:val="24"/>
        </w:rPr>
        <w:t>¿</w:t>
      </w:r>
      <w:proofErr w:type="gramEnd"/>
      <w:r w:rsidR="00505197" w:rsidRPr="00A7693B">
        <w:rPr>
          <w:rFonts w:ascii="Arial" w:eastAsia="Calibri" w:hAnsi="Arial" w:cs="Arial"/>
          <w:sz w:val="24"/>
          <w:szCs w:val="24"/>
        </w:rPr>
        <w:t xml:space="preserve">Qué volumen ocupará a una presión de 1,2 atm. </w:t>
      </w:r>
      <w:proofErr w:type="gramStart"/>
      <w:r w:rsidR="00505197" w:rsidRPr="00A7693B">
        <w:rPr>
          <w:rFonts w:ascii="Arial" w:eastAsia="Calibri" w:hAnsi="Arial" w:cs="Arial"/>
          <w:sz w:val="24"/>
          <w:szCs w:val="24"/>
        </w:rPr>
        <w:t>si</w:t>
      </w:r>
      <w:proofErr w:type="gramEnd"/>
      <w:r w:rsidR="00505197" w:rsidRPr="00A7693B">
        <w:rPr>
          <w:rFonts w:ascii="Arial" w:eastAsia="Calibri" w:hAnsi="Arial" w:cs="Arial"/>
          <w:sz w:val="24"/>
          <w:szCs w:val="24"/>
        </w:rPr>
        <w:t xml:space="preserve"> la temperatura no cambia?</w:t>
      </w:r>
    </w:p>
    <w:p w:rsidR="00561D1E" w:rsidRPr="00A7693B" w:rsidRDefault="003E38A9" w:rsidP="00561D1E">
      <w:pPr>
        <w:jc w:val="both"/>
        <w:rPr>
          <w:rFonts w:ascii="Arial" w:eastAsia="Calibri" w:hAnsi="Arial" w:cs="Arial"/>
          <w:sz w:val="24"/>
          <w:szCs w:val="24"/>
        </w:rPr>
      </w:pPr>
      <w:r w:rsidRPr="00A7693B">
        <w:rPr>
          <w:rFonts w:ascii="Arial" w:hAnsi="Arial" w:cs="Arial"/>
          <w:sz w:val="24"/>
          <w:szCs w:val="24"/>
        </w:rPr>
        <w:tab/>
      </w:r>
      <w:r w:rsidR="00B00B5E" w:rsidRPr="00A7693B">
        <w:rPr>
          <w:rFonts w:ascii="Arial" w:hAnsi="Arial" w:cs="Arial"/>
          <w:sz w:val="24"/>
          <w:szCs w:val="24"/>
        </w:rPr>
        <w:t>5</w:t>
      </w:r>
      <w:r w:rsidR="00561D1E" w:rsidRPr="00A7693B">
        <w:rPr>
          <w:rFonts w:ascii="Arial" w:hAnsi="Arial" w:cs="Arial"/>
          <w:sz w:val="24"/>
          <w:szCs w:val="24"/>
        </w:rPr>
        <w:t xml:space="preserve">.- </w:t>
      </w:r>
      <w:r w:rsidR="00561D1E" w:rsidRPr="00A7693B">
        <w:rPr>
          <w:rFonts w:ascii="Arial" w:eastAsia="Calibri" w:hAnsi="Arial" w:cs="Arial"/>
          <w:sz w:val="24"/>
          <w:szCs w:val="24"/>
        </w:rPr>
        <w:t xml:space="preserve">Una cierta cantidad de gas se encuentra a la presión de </w:t>
      </w:r>
      <w:smartTag w:uri="urn:schemas-microsoft-com:office:smarttags" w:element="metricconverter">
        <w:smartTagPr>
          <w:attr w:name="ProductID" w:val="790 mm"/>
        </w:smartTagPr>
        <w:r w:rsidR="00561D1E" w:rsidRPr="00A7693B">
          <w:rPr>
            <w:rFonts w:ascii="Arial" w:eastAsia="Calibri" w:hAnsi="Arial" w:cs="Arial"/>
            <w:sz w:val="24"/>
            <w:szCs w:val="24"/>
          </w:rPr>
          <w:t>790 mm</w:t>
        </w:r>
      </w:smartTag>
      <w:r w:rsidR="00561D1E" w:rsidRPr="00A7693B">
        <w:rPr>
          <w:rFonts w:ascii="Arial" w:eastAsia="Calibri" w:hAnsi="Arial" w:cs="Arial"/>
          <w:sz w:val="24"/>
          <w:szCs w:val="24"/>
        </w:rPr>
        <w:t xml:space="preserve"> Hg cuando la temperatura es de </w:t>
      </w:r>
      <w:smartTag w:uri="urn:schemas-microsoft-com:office:smarttags" w:element="metricconverter">
        <w:smartTagPr>
          <w:attr w:name="ProductID" w:val="25ﾺC"/>
        </w:smartTagPr>
        <w:r w:rsidR="00561D1E" w:rsidRPr="00A7693B">
          <w:rPr>
            <w:rFonts w:ascii="Arial" w:eastAsia="Calibri" w:hAnsi="Arial" w:cs="Arial"/>
            <w:sz w:val="24"/>
            <w:szCs w:val="24"/>
          </w:rPr>
          <w:t>25ºC</w:t>
        </w:r>
      </w:smartTag>
      <w:r w:rsidR="00561D1E" w:rsidRPr="00A7693B">
        <w:rPr>
          <w:rFonts w:ascii="Arial" w:eastAsia="Calibri" w:hAnsi="Arial" w:cs="Arial"/>
          <w:sz w:val="24"/>
          <w:szCs w:val="24"/>
        </w:rPr>
        <w:t xml:space="preserve">. Calcula la presión que alcanzará si la temperatura sube hasta los </w:t>
      </w:r>
      <w:smartTag w:uri="urn:schemas-microsoft-com:office:smarttags" w:element="metricconverter">
        <w:smartTagPr>
          <w:attr w:name="ProductID" w:val="200ﾺC"/>
        </w:smartTagPr>
        <w:r w:rsidR="00561D1E" w:rsidRPr="00A7693B">
          <w:rPr>
            <w:rFonts w:ascii="Arial" w:eastAsia="Calibri" w:hAnsi="Arial" w:cs="Arial"/>
            <w:sz w:val="24"/>
            <w:szCs w:val="24"/>
          </w:rPr>
          <w:t>200ºC</w:t>
        </w:r>
      </w:smartTag>
      <w:r w:rsidR="00561D1E" w:rsidRPr="00A7693B">
        <w:rPr>
          <w:rFonts w:ascii="Arial" w:eastAsia="Calibri" w:hAnsi="Arial" w:cs="Arial"/>
          <w:sz w:val="24"/>
          <w:szCs w:val="24"/>
        </w:rPr>
        <w:t>.</w:t>
      </w:r>
    </w:p>
    <w:p w:rsidR="000A1E58" w:rsidRPr="00A7693B" w:rsidRDefault="003E38A9" w:rsidP="00561D1E">
      <w:pPr>
        <w:jc w:val="both"/>
        <w:rPr>
          <w:rFonts w:ascii="Arial" w:eastAsia="Calibri" w:hAnsi="Arial" w:cs="Arial"/>
          <w:sz w:val="24"/>
          <w:szCs w:val="24"/>
        </w:rPr>
      </w:pPr>
      <w:r w:rsidRPr="00A7693B">
        <w:rPr>
          <w:rFonts w:ascii="Arial" w:hAnsi="Arial" w:cs="Arial"/>
          <w:sz w:val="24"/>
          <w:szCs w:val="24"/>
        </w:rPr>
        <w:tab/>
      </w:r>
      <w:r w:rsidR="00B00B5E" w:rsidRPr="00A7693B">
        <w:rPr>
          <w:rFonts w:ascii="Arial" w:hAnsi="Arial" w:cs="Arial"/>
          <w:sz w:val="24"/>
          <w:szCs w:val="24"/>
        </w:rPr>
        <w:t>6</w:t>
      </w:r>
      <w:r w:rsidR="00561D1E" w:rsidRPr="00A7693B">
        <w:rPr>
          <w:rFonts w:ascii="Arial" w:eastAsia="Calibri" w:hAnsi="Arial" w:cs="Arial"/>
          <w:sz w:val="24"/>
          <w:szCs w:val="24"/>
        </w:rPr>
        <w:t>- Un gas ocupa un volumen de 2 l</w:t>
      </w:r>
      <w:r w:rsidR="000A1E58" w:rsidRPr="00A7693B">
        <w:rPr>
          <w:rFonts w:ascii="Arial" w:eastAsia="Calibri" w:hAnsi="Arial" w:cs="Arial"/>
          <w:sz w:val="24"/>
          <w:szCs w:val="24"/>
        </w:rPr>
        <w:t xml:space="preserve"> a la temp</w:t>
      </w:r>
      <w:r w:rsidRPr="00A7693B">
        <w:rPr>
          <w:rFonts w:ascii="Arial" w:eastAsia="Calibri" w:hAnsi="Arial" w:cs="Arial"/>
          <w:sz w:val="24"/>
          <w:szCs w:val="24"/>
        </w:rPr>
        <w:t>eratura de 25ºc y presión 1 atm</w:t>
      </w:r>
      <w:r w:rsidR="000A1E58" w:rsidRPr="00A7693B">
        <w:rPr>
          <w:rFonts w:ascii="Arial" w:eastAsia="Calibri" w:hAnsi="Arial" w:cs="Arial"/>
          <w:sz w:val="24"/>
          <w:szCs w:val="24"/>
        </w:rPr>
        <w:t>ósfera</w:t>
      </w:r>
      <w:r w:rsidR="00561D1E" w:rsidRPr="00A7693B">
        <w:rPr>
          <w:rFonts w:ascii="Arial" w:eastAsia="Calibri" w:hAnsi="Arial" w:cs="Arial"/>
          <w:sz w:val="24"/>
          <w:szCs w:val="24"/>
        </w:rPr>
        <w:t xml:space="preserve">. ¿Qué volumen ocupará esa misma masa de gas a 2 atm y </w:t>
      </w:r>
      <w:smartTag w:uri="urn:schemas-microsoft-com:office:smarttags" w:element="metricconverter">
        <w:smartTagPr>
          <w:attr w:name="ProductID" w:val="50ﾺC"/>
        </w:smartTagPr>
        <w:r w:rsidR="00561D1E" w:rsidRPr="00A7693B">
          <w:rPr>
            <w:rFonts w:ascii="Arial" w:eastAsia="Calibri" w:hAnsi="Arial" w:cs="Arial"/>
            <w:sz w:val="24"/>
            <w:szCs w:val="24"/>
          </w:rPr>
          <w:t>50ºC</w:t>
        </w:r>
      </w:smartTag>
      <w:r w:rsidR="00561D1E" w:rsidRPr="00A7693B">
        <w:rPr>
          <w:rFonts w:ascii="Arial" w:eastAsia="Calibri" w:hAnsi="Arial" w:cs="Arial"/>
          <w:sz w:val="24"/>
          <w:szCs w:val="24"/>
        </w:rPr>
        <w:t>?</w:t>
      </w:r>
      <w:r w:rsidRPr="00A7693B">
        <w:rPr>
          <w:rFonts w:ascii="Arial" w:eastAsia="Calibri" w:hAnsi="Arial" w:cs="Arial"/>
          <w:sz w:val="24"/>
          <w:szCs w:val="24"/>
        </w:rPr>
        <w:tab/>
      </w:r>
      <w:r w:rsidR="000A1E58" w:rsidRPr="00A7693B">
        <w:rPr>
          <w:rFonts w:ascii="Arial" w:eastAsia="Calibri" w:hAnsi="Arial" w:cs="Arial"/>
          <w:sz w:val="24"/>
          <w:szCs w:val="24"/>
        </w:rPr>
        <w:t>11.- Diferencias entre ADN y ARN</w:t>
      </w:r>
    </w:p>
    <w:p w:rsidR="000A1E58" w:rsidRPr="00A7693B" w:rsidRDefault="003E38A9" w:rsidP="00561D1E">
      <w:pPr>
        <w:jc w:val="both"/>
        <w:rPr>
          <w:rFonts w:ascii="Arial" w:eastAsia="Calibri" w:hAnsi="Arial" w:cs="Arial"/>
          <w:sz w:val="24"/>
          <w:szCs w:val="24"/>
        </w:rPr>
      </w:pPr>
      <w:r w:rsidRPr="00A7693B">
        <w:rPr>
          <w:rFonts w:ascii="Arial" w:eastAsia="Calibri" w:hAnsi="Arial" w:cs="Arial"/>
          <w:sz w:val="24"/>
          <w:szCs w:val="24"/>
        </w:rPr>
        <w:tab/>
      </w:r>
      <w:r w:rsidR="00B00B5E" w:rsidRPr="00A7693B">
        <w:rPr>
          <w:rFonts w:ascii="Arial" w:eastAsia="Calibri" w:hAnsi="Arial" w:cs="Arial"/>
          <w:sz w:val="24"/>
          <w:szCs w:val="24"/>
        </w:rPr>
        <w:t>7</w:t>
      </w:r>
      <w:r w:rsidR="000A1E58" w:rsidRPr="00A7693B">
        <w:rPr>
          <w:rFonts w:ascii="Arial" w:eastAsia="Calibri" w:hAnsi="Arial" w:cs="Arial"/>
          <w:sz w:val="24"/>
          <w:szCs w:val="24"/>
        </w:rPr>
        <w:t>.- Diferencias entre mitosis y meiosis. Fases de cada una</w:t>
      </w:r>
    </w:p>
    <w:p w:rsidR="000A1E58" w:rsidRPr="00A7693B" w:rsidRDefault="003E38A9" w:rsidP="00561D1E">
      <w:pPr>
        <w:jc w:val="both"/>
        <w:rPr>
          <w:rFonts w:ascii="Arial" w:eastAsia="Calibri" w:hAnsi="Arial" w:cs="Arial"/>
          <w:sz w:val="24"/>
          <w:szCs w:val="24"/>
        </w:rPr>
      </w:pPr>
      <w:r w:rsidRPr="00A7693B">
        <w:rPr>
          <w:rFonts w:ascii="Arial" w:eastAsia="Calibri" w:hAnsi="Arial" w:cs="Arial"/>
          <w:sz w:val="24"/>
          <w:szCs w:val="24"/>
        </w:rPr>
        <w:tab/>
      </w:r>
      <w:r w:rsidR="00B00B5E" w:rsidRPr="00A7693B">
        <w:rPr>
          <w:rFonts w:ascii="Arial" w:eastAsia="Calibri" w:hAnsi="Arial" w:cs="Arial"/>
          <w:sz w:val="24"/>
          <w:szCs w:val="24"/>
        </w:rPr>
        <w:t>8</w:t>
      </w:r>
      <w:r w:rsidR="000A1E58" w:rsidRPr="00A7693B">
        <w:rPr>
          <w:rFonts w:ascii="Arial" w:eastAsia="Calibri" w:hAnsi="Arial" w:cs="Arial"/>
          <w:sz w:val="24"/>
          <w:szCs w:val="24"/>
        </w:rPr>
        <w:t>.- Leyes de Mendel</w:t>
      </w:r>
    </w:p>
    <w:p w:rsidR="003E38A9" w:rsidRPr="00A7693B" w:rsidRDefault="003E38A9" w:rsidP="00561D1E">
      <w:pPr>
        <w:jc w:val="both"/>
        <w:rPr>
          <w:rFonts w:ascii="Arial" w:hAnsi="Arial" w:cs="Arial"/>
          <w:sz w:val="24"/>
          <w:szCs w:val="24"/>
        </w:rPr>
      </w:pPr>
      <w:r w:rsidRPr="00A7693B">
        <w:rPr>
          <w:rFonts w:ascii="Arial" w:eastAsia="Calibri" w:hAnsi="Arial" w:cs="Arial"/>
          <w:sz w:val="24"/>
          <w:szCs w:val="24"/>
        </w:rPr>
        <w:tab/>
      </w:r>
      <w:r w:rsidR="00B00B5E" w:rsidRPr="00A7693B">
        <w:rPr>
          <w:rFonts w:ascii="Arial" w:eastAsia="Calibri" w:hAnsi="Arial" w:cs="Arial"/>
          <w:sz w:val="24"/>
          <w:szCs w:val="24"/>
        </w:rPr>
        <w:t>9</w:t>
      </w:r>
      <w:r w:rsidR="000A1E58" w:rsidRPr="00A7693B">
        <w:rPr>
          <w:rFonts w:ascii="Arial" w:eastAsia="Calibri" w:hAnsi="Arial" w:cs="Arial"/>
          <w:sz w:val="24"/>
          <w:szCs w:val="24"/>
        </w:rPr>
        <w:t xml:space="preserve">.- </w:t>
      </w:r>
      <w:r w:rsidR="000A1E58" w:rsidRPr="00A7693B">
        <w:rPr>
          <w:rFonts w:ascii="Arial" w:hAnsi="Arial" w:cs="Arial"/>
          <w:sz w:val="24"/>
          <w:szCs w:val="24"/>
        </w:rPr>
        <w:t xml:space="preserve">Si una planta homocigótica de tallo alto (AA) se cruza con una homocigótica de tallo enano (aa), sabiendo que el tallo alto es dominante sobre el tallo enano, ¿Cómo serán los genotipos y fenotipos de la F1 y de la F2? P </w:t>
      </w:r>
    </w:p>
    <w:p w:rsidR="000A1E58" w:rsidRPr="00A7693B" w:rsidRDefault="003E38A9" w:rsidP="00561D1E">
      <w:pPr>
        <w:jc w:val="both"/>
        <w:rPr>
          <w:rFonts w:ascii="Arial" w:eastAsia="Calibri" w:hAnsi="Arial" w:cs="Arial"/>
          <w:sz w:val="24"/>
          <w:szCs w:val="24"/>
        </w:rPr>
      </w:pPr>
      <w:r w:rsidRPr="00A7693B">
        <w:rPr>
          <w:rFonts w:ascii="Arial" w:eastAsia="Calibri" w:hAnsi="Arial" w:cs="Arial"/>
          <w:sz w:val="24"/>
          <w:szCs w:val="24"/>
        </w:rPr>
        <w:tab/>
      </w:r>
      <w:r w:rsidR="00B00B5E" w:rsidRPr="00A7693B">
        <w:rPr>
          <w:rFonts w:ascii="Arial" w:eastAsia="Calibri" w:hAnsi="Arial" w:cs="Arial"/>
          <w:sz w:val="24"/>
          <w:szCs w:val="24"/>
        </w:rPr>
        <w:t>10</w:t>
      </w:r>
      <w:r w:rsidRPr="00A7693B">
        <w:rPr>
          <w:rFonts w:ascii="Arial" w:eastAsia="Calibri" w:hAnsi="Arial" w:cs="Arial"/>
          <w:sz w:val="24"/>
          <w:szCs w:val="24"/>
        </w:rPr>
        <w:t xml:space="preserve">.- </w:t>
      </w:r>
      <w:r w:rsidRPr="00A7693B">
        <w:rPr>
          <w:rFonts w:ascii="Arial" w:hAnsi="Arial" w:cs="Arial"/>
          <w:sz w:val="24"/>
          <w:szCs w:val="24"/>
        </w:rPr>
        <w:t xml:space="preserve">Una planta de jardín presenta dos variedades: una de flores rojas y hojas alargadas y otra de flores blancas y hojas pequeñas. El carácter color de las flores sigue una herencia intermedia, y el carácter tamaño de la hoja presenta dominancia del carácter alargado. Si se cruzan ambas variedades, ¿Qué proporciones genotípicas y fenotípicas aparecerán en la F2? ¿Qué proporción de las flores rojas y hojas alargadas de la F2 serán homocigóticas? </w:t>
      </w:r>
      <w:r w:rsidR="000A1E58" w:rsidRPr="00A7693B">
        <w:rPr>
          <w:rFonts w:ascii="Arial" w:eastAsia="Calibri" w:hAnsi="Arial" w:cs="Arial"/>
          <w:sz w:val="24"/>
          <w:szCs w:val="24"/>
        </w:rPr>
        <w:t xml:space="preserve"> </w:t>
      </w:r>
    </w:p>
    <w:p w:rsidR="00B00B5E" w:rsidRPr="00A7693B" w:rsidRDefault="00A7693B" w:rsidP="00A7693B">
      <w:pPr>
        <w:ind w:left="426"/>
        <w:jc w:val="both"/>
        <w:rPr>
          <w:rFonts w:ascii="Arial" w:hAnsi="Arial" w:cs="Arial"/>
          <w:sz w:val="24"/>
          <w:szCs w:val="24"/>
        </w:rPr>
      </w:pPr>
      <w:r w:rsidRPr="00A7693B">
        <w:rPr>
          <w:rFonts w:ascii="Arial" w:hAnsi="Arial" w:cs="Arial"/>
          <w:sz w:val="24"/>
          <w:szCs w:val="24"/>
        </w:rPr>
        <w:lastRenderedPageBreak/>
        <w:t>11.-</w:t>
      </w:r>
      <w:r w:rsidR="00B00B5E" w:rsidRPr="00A7693B">
        <w:rPr>
          <w:rFonts w:ascii="Arial" w:hAnsi="Arial" w:cs="Arial"/>
          <w:sz w:val="24"/>
          <w:szCs w:val="24"/>
        </w:rPr>
        <w:t xml:space="preserve">En urna hay 6 bolas blancas, 5 rojas y 9 negras. Sacamos dos bolas sin reemplazamiento </w:t>
      </w:r>
      <w:r w:rsidR="00B00B5E" w:rsidRPr="00A7693B">
        <w:rPr>
          <w:rFonts w:ascii="Arial" w:hAnsi="Arial" w:cs="Arial"/>
          <w:sz w:val="24"/>
          <w:szCs w:val="24"/>
        </w:rPr>
        <w:sym w:font="Symbol" w:char="F028"/>
      </w:r>
      <w:r w:rsidR="00B00B5E" w:rsidRPr="00A7693B">
        <w:rPr>
          <w:rFonts w:ascii="Arial" w:hAnsi="Arial" w:cs="Arial"/>
          <w:sz w:val="24"/>
          <w:szCs w:val="24"/>
        </w:rPr>
        <w:t>es decir, sin devolverlas a la urna en cada caso</w:t>
      </w:r>
      <w:r w:rsidR="00B00B5E" w:rsidRPr="00A7693B">
        <w:rPr>
          <w:rFonts w:ascii="Arial" w:hAnsi="Arial" w:cs="Arial"/>
          <w:sz w:val="24"/>
          <w:szCs w:val="24"/>
        </w:rPr>
        <w:sym w:font="Symbol" w:char="F029"/>
      </w:r>
      <w:r w:rsidR="00B00B5E" w:rsidRPr="00A7693B">
        <w:rPr>
          <w:rFonts w:ascii="Arial" w:hAnsi="Arial" w:cs="Arial"/>
          <w:sz w:val="24"/>
          <w:szCs w:val="24"/>
        </w:rPr>
        <w:t>. Calcula la probabilidad de obtener: a</w:t>
      </w:r>
      <w:r w:rsidR="00B00B5E" w:rsidRPr="00A7693B">
        <w:rPr>
          <w:rFonts w:ascii="Arial" w:hAnsi="Arial" w:cs="Arial"/>
          <w:sz w:val="24"/>
          <w:szCs w:val="24"/>
        </w:rPr>
        <w:sym w:font="Symbol" w:char="F029"/>
      </w:r>
      <w:r w:rsidR="00B00B5E" w:rsidRPr="00A7693B">
        <w:rPr>
          <w:rFonts w:ascii="Arial" w:hAnsi="Arial" w:cs="Arial"/>
          <w:sz w:val="24"/>
          <w:szCs w:val="24"/>
        </w:rPr>
        <w:t xml:space="preserve"> Dos bolas blancas. </w:t>
      </w:r>
      <w:proofErr w:type="gramStart"/>
      <w:r w:rsidR="00B00B5E" w:rsidRPr="00A7693B">
        <w:rPr>
          <w:rFonts w:ascii="Arial" w:hAnsi="Arial" w:cs="Arial"/>
          <w:sz w:val="24"/>
          <w:szCs w:val="24"/>
        </w:rPr>
        <w:t>b</w:t>
      </w:r>
      <w:proofErr w:type="gramEnd"/>
      <w:r w:rsidR="00B00B5E" w:rsidRPr="00A7693B">
        <w:rPr>
          <w:rFonts w:ascii="Arial" w:hAnsi="Arial" w:cs="Arial"/>
          <w:sz w:val="24"/>
          <w:szCs w:val="24"/>
        </w:rPr>
        <w:sym w:font="Symbol" w:char="F029"/>
      </w:r>
      <w:r w:rsidR="00B00B5E" w:rsidRPr="00A7693B">
        <w:rPr>
          <w:rFonts w:ascii="Arial" w:hAnsi="Arial" w:cs="Arial"/>
          <w:sz w:val="24"/>
          <w:szCs w:val="24"/>
        </w:rPr>
        <w:t xml:space="preserve"> Dos bolas de distinto color.</w:t>
      </w:r>
    </w:p>
    <w:p w:rsidR="00B00B5E" w:rsidRPr="00A7693B" w:rsidRDefault="00B00B5E" w:rsidP="00B00B5E">
      <w:pPr>
        <w:jc w:val="both"/>
        <w:rPr>
          <w:rFonts w:ascii="Arial" w:hAnsi="Arial" w:cs="Arial"/>
          <w:sz w:val="24"/>
          <w:szCs w:val="24"/>
        </w:rPr>
      </w:pPr>
    </w:p>
    <w:p w:rsidR="00B00B5E" w:rsidRPr="00A7693B" w:rsidRDefault="00A7693B" w:rsidP="00A7693B">
      <w:pPr>
        <w:ind w:left="426"/>
        <w:jc w:val="both"/>
        <w:rPr>
          <w:rFonts w:ascii="Arial" w:hAnsi="Arial" w:cs="Arial"/>
          <w:sz w:val="24"/>
          <w:szCs w:val="24"/>
        </w:rPr>
      </w:pPr>
      <w:r w:rsidRPr="00A7693B">
        <w:rPr>
          <w:rFonts w:ascii="Arial" w:hAnsi="Arial" w:cs="Arial"/>
          <w:sz w:val="24"/>
          <w:szCs w:val="24"/>
        </w:rPr>
        <w:t>12.-</w:t>
      </w:r>
      <w:r w:rsidR="00B00B5E" w:rsidRPr="00A7693B">
        <w:rPr>
          <w:rFonts w:ascii="Arial" w:hAnsi="Arial" w:cs="Arial"/>
          <w:sz w:val="24"/>
          <w:szCs w:val="24"/>
        </w:rPr>
        <w:t>En una bolsa tenemos 5 bolas negras y 9 blancas. Extraemos una bola al azar, miramos su color, la devolvemos a la bolsa y volvemos a sacar otra bola. Halla la probabilidad de que: a</w:t>
      </w:r>
      <w:r w:rsidR="00B00B5E" w:rsidRPr="00A7693B">
        <w:rPr>
          <w:rFonts w:ascii="Arial" w:hAnsi="Arial" w:cs="Arial"/>
          <w:sz w:val="24"/>
          <w:szCs w:val="24"/>
        </w:rPr>
        <w:sym w:font="Symbol" w:char="F029"/>
      </w:r>
      <w:r w:rsidR="00B00B5E" w:rsidRPr="00A7693B">
        <w:rPr>
          <w:rFonts w:ascii="Arial" w:hAnsi="Arial" w:cs="Arial"/>
          <w:sz w:val="24"/>
          <w:szCs w:val="24"/>
        </w:rPr>
        <w:t xml:space="preserve"> La dos bolas sean negras. </w:t>
      </w:r>
      <w:proofErr w:type="gramStart"/>
      <w:r w:rsidR="00B00B5E" w:rsidRPr="00A7693B">
        <w:rPr>
          <w:rFonts w:ascii="Arial" w:hAnsi="Arial" w:cs="Arial"/>
          <w:sz w:val="24"/>
          <w:szCs w:val="24"/>
        </w:rPr>
        <w:t>b</w:t>
      </w:r>
      <w:proofErr w:type="gramEnd"/>
      <w:r w:rsidR="00B00B5E" w:rsidRPr="00A7693B">
        <w:rPr>
          <w:rFonts w:ascii="Arial" w:hAnsi="Arial" w:cs="Arial"/>
          <w:sz w:val="24"/>
          <w:szCs w:val="24"/>
        </w:rPr>
        <w:sym w:font="Symbol" w:char="F029"/>
      </w:r>
      <w:r w:rsidR="00B00B5E" w:rsidRPr="00A7693B">
        <w:rPr>
          <w:rFonts w:ascii="Arial" w:hAnsi="Arial" w:cs="Arial"/>
          <w:sz w:val="24"/>
          <w:szCs w:val="24"/>
        </w:rPr>
        <w:t xml:space="preserve"> La primera bola sea blanca y la segunda negra.</w:t>
      </w:r>
    </w:p>
    <w:p w:rsidR="00B00B5E" w:rsidRPr="00A7693B" w:rsidRDefault="00A7693B" w:rsidP="00A7693B">
      <w:pPr>
        <w:tabs>
          <w:tab w:val="left" w:pos="426"/>
        </w:tabs>
        <w:ind w:left="426"/>
        <w:jc w:val="both"/>
        <w:rPr>
          <w:rFonts w:ascii="Arial" w:hAnsi="Arial" w:cs="Arial"/>
          <w:sz w:val="24"/>
          <w:szCs w:val="24"/>
          <w:shd w:val="clear" w:color="auto" w:fill="FFFFFF"/>
        </w:rPr>
      </w:pPr>
      <w:r>
        <w:rPr>
          <w:rFonts w:ascii="Arial" w:hAnsi="Arial" w:cs="Arial"/>
          <w:sz w:val="24"/>
          <w:szCs w:val="24"/>
        </w:rPr>
        <w:tab/>
      </w:r>
      <w:r w:rsidRPr="00A7693B">
        <w:rPr>
          <w:rFonts w:ascii="Arial" w:hAnsi="Arial" w:cs="Arial"/>
          <w:sz w:val="24"/>
          <w:szCs w:val="24"/>
          <w:shd w:val="clear" w:color="auto" w:fill="FFFFFF"/>
        </w:rPr>
        <w:t>13.-</w:t>
      </w:r>
      <w:r w:rsidR="00B00B5E" w:rsidRPr="00A7693B">
        <w:rPr>
          <w:rFonts w:ascii="Arial" w:hAnsi="Arial" w:cs="Arial"/>
          <w:sz w:val="24"/>
          <w:szCs w:val="24"/>
          <w:shd w:val="clear" w:color="auto" w:fill="FFFFFF"/>
        </w:rPr>
        <w:t xml:space="preserve">Un cohe que parte del reposo y alcanza una velocidad de 108 km/h en 6 s. Calcula su aceleración. </w:t>
      </w:r>
    </w:p>
    <w:p w:rsidR="00B00B5E" w:rsidRPr="00A7693B" w:rsidRDefault="00A7693B" w:rsidP="00A7693B">
      <w:pPr>
        <w:ind w:left="426"/>
        <w:jc w:val="both"/>
        <w:rPr>
          <w:rFonts w:ascii="Arial" w:hAnsi="Arial" w:cs="Arial"/>
          <w:sz w:val="24"/>
          <w:szCs w:val="24"/>
          <w:shd w:val="clear" w:color="auto" w:fill="FFFFFF"/>
        </w:rPr>
      </w:pPr>
      <w:r w:rsidRPr="00A7693B">
        <w:rPr>
          <w:rFonts w:ascii="Arial" w:hAnsi="Arial" w:cs="Arial"/>
          <w:sz w:val="24"/>
          <w:szCs w:val="24"/>
          <w:shd w:val="clear" w:color="auto" w:fill="FFFFFF"/>
        </w:rPr>
        <w:t>14.-</w:t>
      </w:r>
      <w:r w:rsidR="00B00B5E" w:rsidRPr="00A7693B">
        <w:rPr>
          <w:rFonts w:ascii="Arial" w:hAnsi="Arial" w:cs="Arial"/>
          <w:sz w:val="24"/>
          <w:szCs w:val="24"/>
          <w:shd w:val="clear" w:color="auto" w:fill="FFFFFF"/>
        </w:rPr>
        <w:t xml:space="preserve"> Calcula el tiempo que tardará un coche en pasar de 36Km/h a 144Km/h si su aceleración es de 2m/s</w:t>
      </w:r>
      <w:r w:rsidR="00B00B5E" w:rsidRPr="00A7693B">
        <w:rPr>
          <w:rFonts w:ascii="Arial" w:hAnsi="Arial" w:cs="Arial"/>
          <w:sz w:val="24"/>
          <w:szCs w:val="24"/>
          <w:shd w:val="clear" w:color="auto" w:fill="FFFFFF"/>
          <w:vertAlign w:val="superscript"/>
        </w:rPr>
        <w:t>2</w:t>
      </w:r>
    </w:p>
    <w:p w:rsidR="00B00B5E" w:rsidRPr="00A7693B" w:rsidRDefault="00A7693B" w:rsidP="00A7693B">
      <w:pPr>
        <w:ind w:left="426"/>
        <w:jc w:val="both"/>
        <w:rPr>
          <w:rFonts w:ascii="Arial" w:hAnsi="Arial" w:cs="Arial"/>
          <w:sz w:val="24"/>
          <w:szCs w:val="24"/>
        </w:rPr>
      </w:pPr>
      <w:r w:rsidRPr="00A7693B">
        <w:rPr>
          <w:rFonts w:ascii="Arial" w:hAnsi="Arial" w:cs="Arial"/>
          <w:sz w:val="24"/>
          <w:szCs w:val="24"/>
        </w:rPr>
        <w:t>15.-</w:t>
      </w:r>
      <w:r w:rsidR="00B00B5E" w:rsidRPr="00A7693B">
        <w:rPr>
          <w:rFonts w:ascii="Arial" w:hAnsi="Arial" w:cs="Arial"/>
          <w:sz w:val="24"/>
          <w:szCs w:val="24"/>
        </w:rPr>
        <w:t>La cabina de un ascensor tiene una masa de 500 kg, transporta a 4 personas de un peso medio de 70 kg, y asciende a una altura de 20m con velocidad constante. a) ¿Qué trabajo realiza el motor? b) ¿Qué potencia media consume el ascensor suponiendo que le cuesta ascender 20 s?</w:t>
      </w:r>
    </w:p>
    <w:p w:rsidR="00A7693B" w:rsidRPr="00A7693B" w:rsidRDefault="00A7693B" w:rsidP="00A7693B">
      <w:pPr>
        <w:pStyle w:val="Prrafodelista"/>
        <w:ind w:left="786"/>
        <w:jc w:val="both"/>
        <w:rPr>
          <w:rFonts w:ascii="Arial" w:eastAsia="Calibri" w:hAnsi="Arial" w:cs="Arial"/>
          <w:sz w:val="24"/>
          <w:szCs w:val="24"/>
        </w:rPr>
      </w:pPr>
    </w:p>
    <w:p w:rsidR="00B00B5E" w:rsidRPr="00A7693B" w:rsidRDefault="00A7693B" w:rsidP="00A7693B">
      <w:pPr>
        <w:pStyle w:val="Prrafodelista"/>
        <w:ind w:left="426"/>
        <w:jc w:val="both"/>
        <w:rPr>
          <w:rFonts w:ascii="Arial" w:hAnsi="Arial" w:cs="Arial"/>
          <w:sz w:val="24"/>
          <w:szCs w:val="24"/>
        </w:rPr>
      </w:pPr>
      <w:r w:rsidRPr="00A7693B">
        <w:rPr>
          <w:rFonts w:ascii="Arial" w:hAnsi="Arial" w:cs="Arial"/>
          <w:sz w:val="24"/>
          <w:szCs w:val="24"/>
        </w:rPr>
        <w:t>16.-</w:t>
      </w:r>
      <w:r w:rsidR="00B00B5E" w:rsidRPr="00A7693B">
        <w:rPr>
          <w:rFonts w:ascii="Arial" w:hAnsi="Arial" w:cs="Arial"/>
          <w:sz w:val="24"/>
          <w:szCs w:val="24"/>
        </w:rPr>
        <w:t>Lanzamos un cuerpo de 2 kg, hacia arriba, con una velocidad inicial de 30 m/s. a) ¿Qué energía potencial tiene en el punto más alto? b) ¿Qué energía potencial y cinética tiene cuando lleva una velocidad de 10 m/s? c) ¿A qué altura se encuentra en ese momento?</w:t>
      </w:r>
    </w:p>
    <w:p w:rsidR="00B00B5E" w:rsidRPr="00A7693B" w:rsidRDefault="00A7693B" w:rsidP="00A7693B">
      <w:pPr>
        <w:ind w:left="426"/>
        <w:jc w:val="both"/>
        <w:rPr>
          <w:rFonts w:ascii="Arial" w:hAnsi="Arial" w:cs="Arial"/>
          <w:sz w:val="24"/>
          <w:szCs w:val="24"/>
        </w:rPr>
      </w:pPr>
      <w:r w:rsidRPr="00A7693B">
        <w:rPr>
          <w:rFonts w:ascii="Arial" w:hAnsi="Arial" w:cs="Arial"/>
          <w:sz w:val="24"/>
          <w:szCs w:val="24"/>
        </w:rPr>
        <w:t xml:space="preserve">17.- </w:t>
      </w:r>
      <w:r w:rsidR="00B00B5E" w:rsidRPr="00A7693B">
        <w:rPr>
          <w:rFonts w:ascii="Arial" w:hAnsi="Arial" w:cs="Arial"/>
          <w:sz w:val="24"/>
          <w:szCs w:val="24"/>
        </w:rPr>
        <w:t>Lanzamos un cuerpo de 1 kg, hacia abajo, desde una altura de 30m con una velocidad inicial de 5 m/s. a) ¿Qué energía potencial tiene en el punto más alto? b) ¿Qué energía potencial y cinética tiene cuando lleva un</w:t>
      </w:r>
      <w:r w:rsidRPr="00A7693B">
        <w:rPr>
          <w:rFonts w:ascii="Arial" w:hAnsi="Arial" w:cs="Arial"/>
          <w:sz w:val="24"/>
          <w:szCs w:val="24"/>
        </w:rPr>
        <w:t>a velocidad de 8</w:t>
      </w:r>
      <w:r w:rsidR="00B00B5E" w:rsidRPr="00A7693B">
        <w:rPr>
          <w:rFonts w:ascii="Arial" w:hAnsi="Arial" w:cs="Arial"/>
          <w:sz w:val="24"/>
          <w:szCs w:val="24"/>
        </w:rPr>
        <w:t xml:space="preserve"> m/s? c) ¿A qué altura se encuentra en ese momento?</w:t>
      </w:r>
      <w:r w:rsidRPr="00A7693B">
        <w:rPr>
          <w:rFonts w:ascii="Arial" w:hAnsi="Arial" w:cs="Arial"/>
          <w:sz w:val="24"/>
          <w:szCs w:val="24"/>
        </w:rPr>
        <w:t xml:space="preserve"> </w:t>
      </w:r>
    </w:p>
    <w:p w:rsidR="00A7693B" w:rsidRPr="00A7693B" w:rsidRDefault="00A7693B" w:rsidP="00A7693B">
      <w:pPr>
        <w:ind w:left="426"/>
        <w:jc w:val="both"/>
        <w:rPr>
          <w:rFonts w:ascii="Arial" w:hAnsi="Arial" w:cs="Arial"/>
          <w:sz w:val="24"/>
          <w:szCs w:val="24"/>
        </w:rPr>
      </w:pPr>
      <w:r w:rsidRPr="00A7693B">
        <w:rPr>
          <w:rFonts w:ascii="Arial" w:hAnsi="Arial" w:cs="Arial"/>
          <w:sz w:val="24"/>
          <w:szCs w:val="24"/>
        </w:rPr>
        <w:t xml:space="preserve">18.- Se mezclan 5l. </w:t>
      </w:r>
      <w:proofErr w:type="gramStart"/>
      <w:r w:rsidRPr="00A7693B">
        <w:rPr>
          <w:rFonts w:ascii="Arial" w:hAnsi="Arial" w:cs="Arial"/>
          <w:sz w:val="24"/>
          <w:szCs w:val="24"/>
        </w:rPr>
        <w:t>de</w:t>
      </w:r>
      <w:proofErr w:type="gramEnd"/>
      <w:r w:rsidRPr="00A7693B">
        <w:rPr>
          <w:rFonts w:ascii="Arial" w:hAnsi="Arial" w:cs="Arial"/>
          <w:sz w:val="24"/>
          <w:szCs w:val="24"/>
        </w:rPr>
        <w:t xml:space="preserve"> agua a 60 ºC. </w:t>
      </w:r>
      <w:proofErr w:type="gramStart"/>
      <w:r w:rsidRPr="00A7693B">
        <w:rPr>
          <w:rFonts w:ascii="Arial" w:hAnsi="Arial" w:cs="Arial"/>
          <w:sz w:val="24"/>
          <w:szCs w:val="24"/>
        </w:rPr>
        <w:t>con</w:t>
      </w:r>
      <w:proofErr w:type="gramEnd"/>
      <w:r w:rsidRPr="00A7693B">
        <w:rPr>
          <w:rFonts w:ascii="Arial" w:hAnsi="Arial" w:cs="Arial"/>
          <w:sz w:val="24"/>
          <w:szCs w:val="24"/>
        </w:rPr>
        <w:t xml:space="preserve"> 2l. </w:t>
      </w:r>
      <w:proofErr w:type="gramStart"/>
      <w:r w:rsidRPr="00A7693B">
        <w:rPr>
          <w:rFonts w:ascii="Arial" w:hAnsi="Arial" w:cs="Arial"/>
          <w:sz w:val="24"/>
          <w:szCs w:val="24"/>
        </w:rPr>
        <w:t>también</w:t>
      </w:r>
      <w:proofErr w:type="gramEnd"/>
      <w:r w:rsidRPr="00A7693B">
        <w:rPr>
          <w:rFonts w:ascii="Arial" w:hAnsi="Arial" w:cs="Arial"/>
          <w:sz w:val="24"/>
          <w:szCs w:val="24"/>
        </w:rPr>
        <w:t xml:space="preserve"> de agua a 30 ºC. ¿Cuál es la temperatura de equilibrio de la </w:t>
      </w:r>
      <w:proofErr w:type="gramStart"/>
      <w:r w:rsidRPr="00A7693B">
        <w:rPr>
          <w:rFonts w:ascii="Arial" w:hAnsi="Arial" w:cs="Arial"/>
          <w:sz w:val="24"/>
          <w:szCs w:val="24"/>
        </w:rPr>
        <w:t>mezcla ?</w:t>
      </w:r>
      <w:proofErr w:type="gramEnd"/>
      <w:r w:rsidRPr="00A7693B">
        <w:rPr>
          <w:rFonts w:ascii="Arial" w:hAnsi="Arial" w:cs="Arial"/>
          <w:sz w:val="24"/>
          <w:szCs w:val="24"/>
        </w:rPr>
        <w:t xml:space="preserve"> </w:t>
      </w:r>
    </w:p>
    <w:p w:rsidR="00A7693B" w:rsidRPr="00A7693B" w:rsidRDefault="00A7693B" w:rsidP="00A7693B">
      <w:pPr>
        <w:pStyle w:val="Prrafodelista"/>
        <w:jc w:val="both"/>
        <w:rPr>
          <w:rFonts w:ascii="Arial" w:hAnsi="Arial" w:cs="Arial"/>
          <w:sz w:val="24"/>
          <w:szCs w:val="24"/>
        </w:rPr>
      </w:pPr>
      <w:r w:rsidRPr="00A7693B">
        <w:rPr>
          <w:rFonts w:ascii="Arial" w:hAnsi="Arial" w:cs="Arial"/>
          <w:sz w:val="24"/>
          <w:szCs w:val="24"/>
        </w:rPr>
        <w:t>Ce = 1 Cal/gr</w:t>
      </w:r>
      <w:proofErr w:type="gramStart"/>
      <w:r w:rsidRPr="00A7693B">
        <w:rPr>
          <w:rFonts w:ascii="Arial" w:hAnsi="Arial" w:cs="Arial"/>
          <w:sz w:val="24"/>
          <w:szCs w:val="24"/>
        </w:rPr>
        <w:t>.º</w:t>
      </w:r>
      <w:proofErr w:type="gramEnd"/>
      <w:r w:rsidRPr="00A7693B">
        <w:rPr>
          <w:rFonts w:ascii="Arial" w:hAnsi="Arial" w:cs="Arial"/>
          <w:sz w:val="24"/>
          <w:szCs w:val="24"/>
        </w:rPr>
        <w:t xml:space="preserve">C </w:t>
      </w:r>
    </w:p>
    <w:p w:rsidR="00A7693B" w:rsidRPr="00A7693B" w:rsidRDefault="00A7693B" w:rsidP="00A7693B">
      <w:pPr>
        <w:tabs>
          <w:tab w:val="left" w:pos="2040"/>
        </w:tabs>
        <w:ind w:left="426" w:hanging="426"/>
        <w:jc w:val="both"/>
        <w:rPr>
          <w:rFonts w:ascii="Arial" w:hAnsi="Arial" w:cs="Arial"/>
          <w:sz w:val="24"/>
          <w:szCs w:val="24"/>
        </w:rPr>
      </w:pPr>
      <w:r>
        <w:rPr>
          <w:rFonts w:ascii="Arial" w:hAnsi="Arial" w:cs="Arial"/>
          <w:sz w:val="24"/>
          <w:szCs w:val="24"/>
        </w:rPr>
        <w:t xml:space="preserve">      </w:t>
      </w:r>
      <w:r w:rsidRPr="00A7693B">
        <w:rPr>
          <w:rFonts w:ascii="Arial" w:hAnsi="Arial" w:cs="Arial"/>
          <w:sz w:val="24"/>
          <w:szCs w:val="24"/>
        </w:rPr>
        <w:t>19.- Se mezclan 10 L. de agua a 60 ºC. Con 200cm</w:t>
      </w:r>
      <w:r w:rsidRPr="00A7693B">
        <w:rPr>
          <w:rFonts w:ascii="Arial" w:hAnsi="Arial" w:cs="Arial"/>
          <w:sz w:val="24"/>
          <w:szCs w:val="24"/>
          <w:vertAlign w:val="superscript"/>
        </w:rPr>
        <w:t>3</w:t>
      </w:r>
      <w:r w:rsidRPr="00A7693B">
        <w:rPr>
          <w:rFonts w:ascii="Arial" w:hAnsi="Arial" w:cs="Arial"/>
          <w:sz w:val="24"/>
          <w:szCs w:val="24"/>
        </w:rPr>
        <w:t xml:space="preserve">. </w:t>
      </w:r>
      <w:proofErr w:type="gramStart"/>
      <w:r w:rsidRPr="00A7693B">
        <w:rPr>
          <w:rFonts w:ascii="Arial" w:hAnsi="Arial" w:cs="Arial"/>
          <w:sz w:val="24"/>
          <w:szCs w:val="24"/>
        </w:rPr>
        <w:t>también</w:t>
      </w:r>
      <w:proofErr w:type="gramEnd"/>
      <w:r w:rsidRPr="00A7693B">
        <w:rPr>
          <w:rFonts w:ascii="Arial" w:hAnsi="Arial" w:cs="Arial"/>
          <w:sz w:val="24"/>
          <w:szCs w:val="24"/>
        </w:rPr>
        <w:t xml:space="preserve"> de agua a 5ºC.  ¿Cuál es </w:t>
      </w:r>
      <w:r>
        <w:rPr>
          <w:rFonts w:ascii="Arial" w:hAnsi="Arial" w:cs="Arial"/>
          <w:sz w:val="24"/>
          <w:szCs w:val="24"/>
        </w:rPr>
        <w:t xml:space="preserve">          </w:t>
      </w:r>
      <w:r w:rsidRPr="00A7693B">
        <w:rPr>
          <w:rFonts w:ascii="Arial" w:hAnsi="Arial" w:cs="Arial"/>
          <w:sz w:val="24"/>
          <w:szCs w:val="24"/>
        </w:rPr>
        <w:t xml:space="preserve">la temperatura de equilibrio de la </w:t>
      </w:r>
      <w:proofErr w:type="gramStart"/>
      <w:r w:rsidRPr="00A7693B">
        <w:rPr>
          <w:rFonts w:ascii="Arial" w:hAnsi="Arial" w:cs="Arial"/>
          <w:sz w:val="24"/>
          <w:szCs w:val="24"/>
        </w:rPr>
        <w:t>mezcla ?</w:t>
      </w:r>
      <w:proofErr w:type="gramEnd"/>
      <w:r w:rsidRPr="00A7693B">
        <w:rPr>
          <w:rFonts w:ascii="Arial" w:hAnsi="Arial" w:cs="Arial"/>
          <w:sz w:val="24"/>
          <w:szCs w:val="24"/>
        </w:rPr>
        <w:t xml:space="preserve"> </w:t>
      </w:r>
    </w:p>
    <w:p w:rsidR="00A7693B" w:rsidRPr="00A7693B" w:rsidRDefault="00A7693B" w:rsidP="00A7693B">
      <w:pPr>
        <w:pStyle w:val="Prrafodelista"/>
        <w:jc w:val="both"/>
        <w:rPr>
          <w:rFonts w:ascii="Arial" w:hAnsi="Arial" w:cs="Arial"/>
          <w:sz w:val="24"/>
          <w:szCs w:val="24"/>
        </w:rPr>
      </w:pPr>
      <w:r w:rsidRPr="00A7693B">
        <w:rPr>
          <w:rFonts w:ascii="Arial" w:hAnsi="Arial" w:cs="Arial"/>
          <w:sz w:val="24"/>
          <w:szCs w:val="24"/>
        </w:rPr>
        <w:t>Ce = 1 Cal/gr</w:t>
      </w:r>
      <w:proofErr w:type="gramStart"/>
      <w:r w:rsidRPr="00A7693B">
        <w:rPr>
          <w:rFonts w:ascii="Arial" w:hAnsi="Arial" w:cs="Arial"/>
          <w:sz w:val="24"/>
          <w:szCs w:val="24"/>
        </w:rPr>
        <w:t>.º</w:t>
      </w:r>
      <w:proofErr w:type="gramEnd"/>
      <w:r w:rsidRPr="00A7693B">
        <w:rPr>
          <w:rFonts w:ascii="Arial" w:hAnsi="Arial" w:cs="Arial"/>
          <w:sz w:val="24"/>
          <w:szCs w:val="24"/>
        </w:rPr>
        <w:t xml:space="preserve">C </w:t>
      </w:r>
    </w:p>
    <w:p w:rsidR="00A7693B" w:rsidRPr="00A7693B" w:rsidRDefault="00A7693B" w:rsidP="00A7693B">
      <w:pPr>
        <w:jc w:val="both"/>
        <w:rPr>
          <w:rFonts w:ascii="Arial" w:hAnsi="Arial" w:cs="Arial"/>
          <w:sz w:val="24"/>
          <w:szCs w:val="24"/>
        </w:rPr>
      </w:pPr>
    </w:p>
    <w:p w:rsidR="00B00B5E" w:rsidRPr="00A7693B" w:rsidRDefault="00B00B5E" w:rsidP="00B00B5E">
      <w:pPr>
        <w:ind w:firstLine="708"/>
        <w:rPr>
          <w:rFonts w:ascii="Arial" w:eastAsia="Calibri" w:hAnsi="Arial" w:cs="Arial"/>
          <w:sz w:val="24"/>
          <w:szCs w:val="24"/>
        </w:rPr>
      </w:pPr>
    </w:p>
    <w:sectPr w:rsidR="00B00B5E" w:rsidRPr="00A7693B" w:rsidSect="003A359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C72"/>
    <w:multiLevelType w:val="multilevel"/>
    <w:tmpl w:val="0D2EF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246DD"/>
    <w:multiLevelType w:val="hybridMultilevel"/>
    <w:tmpl w:val="D9564332"/>
    <w:lvl w:ilvl="0" w:tplc="CC963370">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
    <w:nsid w:val="1251705E"/>
    <w:multiLevelType w:val="multilevel"/>
    <w:tmpl w:val="36FA90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2404F12"/>
    <w:multiLevelType w:val="hybridMultilevel"/>
    <w:tmpl w:val="B0A08774"/>
    <w:lvl w:ilvl="0" w:tplc="0C0A000F">
      <w:start w:val="1"/>
      <w:numFmt w:val="decimal"/>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478668C"/>
    <w:multiLevelType w:val="hybridMultilevel"/>
    <w:tmpl w:val="B0A08774"/>
    <w:lvl w:ilvl="0" w:tplc="0C0A000F">
      <w:start w:val="1"/>
      <w:numFmt w:val="decimal"/>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44562"/>
    <w:rsid w:val="0005479C"/>
    <w:rsid w:val="000A1E58"/>
    <w:rsid w:val="003327B2"/>
    <w:rsid w:val="003A3598"/>
    <w:rsid w:val="003E38A9"/>
    <w:rsid w:val="004C6C17"/>
    <w:rsid w:val="00505197"/>
    <w:rsid w:val="00561D1E"/>
    <w:rsid w:val="00713759"/>
    <w:rsid w:val="0077572D"/>
    <w:rsid w:val="00844562"/>
    <w:rsid w:val="00942509"/>
    <w:rsid w:val="00A17291"/>
    <w:rsid w:val="00A7693B"/>
    <w:rsid w:val="00AD4705"/>
    <w:rsid w:val="00B00B5E"/>
    <w:rsid w:val="00C06866"/>
    <w:rsid w:val="00CD6A8F"/>
    <w:rsid w:val="00D1182B"/>
    <w:rsid w:val="00D666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4562"/>
    <w:rPr>
      <w:color w:val="0000FF" w:themeColor="hyperlink"/>
      <w:u w:val="single"/>
    </w:rPr>
  </w:style>
  <w:style w:type="paragraph" w:styleId="NormalWeb">
    <w:name w:val="Normal (Web)"/>
    <w:basedOn w:val="Normal"/>
    <w:uiPriority w:val="99"/>
    <w:unhideWhenUsed/>
    <w:rsid w:val="0005479C"/>
    <w:rPr>
      <w:rFonts w:ascii="Times New Roman" w:hAnsi="Times New Roman" w:cs="Times New Roman"/>
      <w:sz w:val="24"/>
      <w:szCs w:val="24"/>
    </w:rPr>
  </w:style>
  <w:style w:type="paragraph" w:styleId="Prrafodelista">
    <w:name w:val="List Paragraph"/>
    <w:basedOn w:val="Normal"/>
    <w:uiPriority w:val="34"/>
    <w:qFormat/>
    <w:rsid w:val="003A3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4562"/>
    <w:rPr>
      <w:color w:val="0000FF" w:themeColor="hyperlink"/>
      <w:u w:val="single"/>
    </w:rPr>
  </w:style>
  <w:style w:type="paragraph" w:styleId="NormalWeb">
    <w:name w:val="Normal (Web)"/>
    <w:basedOn w:val="Normal"/>
    <w:uiPriority w:val="99"/>
    <w:unhideWhenUsed/>
    <w:rsid w:val="0005479C"/>
    <w:rPr>
      <w:rFonts w:ascii="Times New Roman" w:hAnsi="Times New Roman" w:cs="Times New Roman"/>
      <w:sz w:val="24"/>
      <w:szCs w:val="24"/>
    </w:rPr>
  </w:style>
  <w:style w:type="paragraph" w:styleId="Prrafodelista">
    <w:name w:val="List Paragraph"/>
    <w:basedOn w:val="Normal"/>
    <w:uiPriority w:val="34"/>
    <w:qFormat/>
    <w:rsid w:val="003A3598"/>
    <w:pPr>
      <w:ind w:left="720"/>
      <w:contextualSpacing/>
    </w:pPr>
  </w:style>
</w:styles>
</file>

<file path=word/webSettings.xml><?xml version="1.0" encoding="utf-8"?>
<w:webSettings xmlns:r="http://schemas.openxmlformats.org/officeDocument/2006/relationships" xmlns:w="http://schemas.openxmlformats.org/wordprocessingml/2006/main">
  <w:divs>
    <w:div w:id="607002950">
      <w:bodyDiv w:val="1"/>
      <w:marLeft w:val="0"/>
      <w:marRight w:val="0"/>
      <w:marTop w:val="0"/>
      <w:marBottom w:val="0"/>
      <w:divBdr>
        <w:top w:val="none" w:sz="0" w:space="0" w:color="auto"/>
        <w:left w:val="none" w:sz="0" w:space="0" w:color="auto"/>
        <w:bottom w:val="none" w:sz="0" w:space="0" w:color="auto"/>
        <w:right w:val="none" w:sz="0" w:space="0" w:color="auto"/>
      </w:divBdr>
    </w:div>
    <w:div w:id="1521041203">
      <w:bodyDiv w:val="1"/>
      <w:marLeft w:val="0"/>
      <w:marRight w:val="0"/>
      <w:marTop w:val="0"/>
      <w:marBottom w:val="0"/>
      <w:divBdr>
        <w:top w:val="none" w:sz="0" w:space="0" w:color="auto"/>
        <w:left w:val="none" w:sz="0" w:space="0" w:color="auto"/>
        <w:bottom w:val="none" w:sz="0" w:space="0" w:color="auto"/>
        <w:right w:val="none" w:sz="0" w:space="0" w:color="auto"/>
      </w:divBdr>
    </w:div>
    <w:div w:id="195698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t4@cepaantoniogala.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FCFF4-144B-45B4-8773-9A2180EA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3166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Julian</cp:lastModifiedBy>
  <cp:revision>2</cp:revision>
  <dcterms:created xsi:type="dcterms:W3CDTF">2019-03-14T14:40:00Z</dcterms:created>
  <dcterms:modified xsi:type="dcterms:W3CDTF">2019-03-14T14:40:00Z</dcterms:modified>
</cp:coreProperties>
</file>