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9EA" w:rsidRPr="004C6C17" w:rsidRDefault="000F79EA" w:rsidP="000F79EA">
      <w:pPr>
        <w:jc w:val="center"/>
        <w:rPr>
          <w:rFonts w:ascii="Arial" w:hAnsi="Arial" w:cs="Arial"/>
          <w:b/>
          <w:sz w:val="36"/>
          <w:szCs w:val="36"/>
          <w:u w:val="single"/>
        </w:rPr>
      </w:pPr>
      <w:r w:rsidRPr="004C6C17">
        <w:rPr>
          <w:rFonts w:ascii="Arial" w:hAnsi="Arial" w:cs="Arial"/>
          <w:b/>
          <w:sz w:val="36"/>
          <w:szCs w:val="36"/>
          <w:u w:val="single"/>
        </w:rPr>
        <w:t>Ejercicios correspondientes al primer bloque</w:t>
      </w:r>
    </w:p>
    <w:p w:rsidR="000F79EA" w:rsidRPr="004C6C17" w:rsidRDefault="000F79EA" w:rsidP="000F79EA">
      <w:pPr>
        <w:jc w:val="center"/>
        <w:rPr>
          <w:rFonts w:ascii="Arial" w:hAnsi="Arial" w:cs="Arial"/>
          <w:b/>
          <w:sz w:val="36"/>
          <w:szCs w:val="36"/>
          <w:u w:val="single"/>
        </w:rPr>
      </w:pPr>
      <w:proofErr w:type="gramStart"/>
      <w:r w:rsidRPr="004C6C17">
        <w:rPr>
          <w:rFonts w:ascii="Arial" w:hAnsi="Arial" w:cs="Arial"/>
          <w:b/>
          <w:sz w:val="36"/>
          <w:szCs w:val="36"/>
          <w:u w:val="single"/>
        </w:rPr>
        <w:t>del</w:t>
      </w:r>
      <w:proofErr w:type="gramEnd"/>
      <w:r w:rsidRPr="004C6C17">
        <w:rPr>
          <w:rFonts w:ascii="Arial" w:hAnsi="Arial" w:cs="Arial"/>
          <w:b/>
          <w:sz w:val="36"/>
          <w:szCs w:val="36"/>
          <w:u w:val="single"/>
        </w:rPr>
        <w:t xml:space="preserve"> ámbito científico-tecnológico de 4º ESPAD</w:t>
      </w:r>
    </w:p>
    <w:p w:rsidR="000F79EA" w:rsidRDefault="000F79EA" w:rsidP="000F79EA">
      <w:pPr>
        <w:ind w:left="708" w:firstLine="708"/>
        <w:jc w:val="both"/>
        <w:rPr>
          <w:rFonts w:ascii="Arial" w:hAnsi="Arial" w:cs="Arial"/>
          <w:sz w:val="28"/>
          <w:szCs w:val="28"/>
        </w:rPr>
      </w:pPr>
      <w:r w:rsidRPr="003A3598">
        <w:rPr>
          <w:rFonts w:ascii="Arial" w:hAnsi="Arial" w:cs="Arial"/>
          <w:b/>
          <w:sz w:val="24"/>
          <w:szCs w:val="24"/>
        </w:rPr>
        <w:t>ENVIAR A</w:t>
      </w:r>
      <w:r w:rsidRPr="003A3598">
        <w:rPr>
          <w:rFonts w:ascii="Arial" w:hAnsi="Arial" w:cs="Arial"/>
          <w:sz w:val="28"/>
          <w:szCs w:val="28"/>
        </w:rPr>
        <w:t xml:space="preserve">:  </w:t>
      </w:r>
      <w:hyperlink r:id="rId4" w:history="1">
        <w:r w:rsidRPr="003A3598">
          <w:rPr>
            <w:rStyle w:val="Hipervnculo"/>
            <w:rFonts w:ascii="Arial" w:hAnsi="Arial" w:cs="Arial"/>
            <w:sz w:val="28"/>
            <w:szCs w:val="28"/>
          </w:rPr>
          <w:t>act4@cepaantoniogala.es</w:t>
        </w:r>
      </w:hyperlink>
      <w:r w:rsidRPr="003A3598">
        <w:rPr>
          <w:rFonts w:ascii="Arial" w:hAnsi="Arial" w:cs="Arial"/>
          <w:sz w:val="28"/>
          <w:szCs w:val="28"/>
        </w:rPr>
        <w:t xml:space="preserve"> </w:t>
      </w:r>
      <w:r>
        <w:rPr>
          <w:rFonts w:ascii="Arial" w:hAnsi="Arial" w:cs="Arial"/>
          <w:sz w:val="28"/>
          <w:szCs w:val="28"/>
        </w:rPr>
        <w:t xml:space="preserve"> en formato PDF, siempre y cuando sea perfectamente legible, en caso contrario entregar al profesor/a de aula. Antes del 12 de Marzo</w:t>
      </w:r>
    </w:p>
    <w:p w:rsidR="000F79EA" w:rsidRPr="003A3598" w:rsidRDefault="000F79EA" w:rsidP="000F79EA">
      <w:pPr>
        <w:ind w:firstLine="708"/>
        <w:rPr>
          <w:rFonts w:ascii="Arial" w:hAnsi="Arial" w:cs="Arial"/>
          <w:b/>
          <w:sz w:val="24"/>
          <w:szCs w:val="24"/>
        </w:rPr>
      </w:pPr>
      <w:r w:rsidRPr="003A3598">
        <w:rPr>
          <w:rFonts w:ascii="Arial" w:hAnsi="Arial" w:cs="Arial"/>
          <w:b/>
          <w:sz w:val="24"/>
          <w:szCs w:val="24"/>
        </w:rPr>
        <w:t xml:space="preserve"> Nombre y Apellidos:</w:t>
      </w:r>
    </w:p>
    <w:p w:rsidR="000F79EA" w:rsidRDefault="000F79EA" w:rsidP="000F79EA">
      <w:pPr>
        <w:ind w:firstLine="708"/>
        <w:rPr>
          <w:rFonts w:ascii="Arial" w:hAnsi="Arial" w:cs="Arial"/>
          <w:b/>
          <w:sz w:val="24"/>
          <w:szCs w:val="24"/>
        </w:rPr>
      </w:pPr>
      <w:r w:rsidRPr="003A3598">
        <w:rPr>
          <w:rFonts w:ascii="Arial" w:hAnsi="Arial" w:cs="Arial"/>
          <w:b/>
          <w:sz w:val="24"/>
          <w:szCs w:val="24"/>
        </w:rPr>
        <w:t>Lugar en donde está matriculado:</w:t>
      </w:r>
    </w:p>
    <w:p w:rsidR="000F79EA" w:rsidRPr="0072269D" w:rsidRDefault="000F79EA" w:rsidP="000F79EA">
      <w:pPr>
        <w:ind w:firstLine="708"/>
        <w:jc w:val="both"/>
        <w:rPr>
          <w:rFonts w:ascii="Arial" w:hAnsi="Arial" w:cs="Arial"/>
          <w:sz w:val="24"/>
          <w:szCs w:val="24"/>
        </w:rPr>
      </w:pPr>
      <w:r w:rsidRPr="0072269D">
        <w:rPr>
          <w:rFonts w:ascii="Arial" w:hAnsi="Arial" w:cs="Arial"/>
          <w:sz w:val="24"/>
          <w:szCs w:val="24"/>
        </w:rPr>
        <w:t xml:space="preserve">1.- Para invitar a un concierto a sus amigos, Juan tiene dos posibilidades: A: Hacerse socio del club organizador del concierto por un valor de 18 euros y pagar las entradas a 7 euros cada una. B: Pagar cada entrada a 10 euros. Sea n el número de invitados de Juan: Obtener en función de n el precio a pagar en los dos casos. Finalmente, Juan se presenta al concierto con 7 amigos. ¿Qué solución habría debido adoptar? </w:t>
      </w:r>
    </w:p>
    <w:p w:rsidR="000F79EA" w:rsidRPr="0072269D" w:rsidRDefault="000F79EA" w:rsidP="000F79EA">
      <w:pPr>
        <w:ind w:firstLine="708"/>
        <w:jc w:val="both"/>
        <w:rPr>
          <w:rFonts w:ascii="Arial" w:hAnsi="Arial" w:cs="Arial"/>
          <w:sz w:val="24"/>
          <w:szCs w:val="24"/>
        </w:rPr>
      </w:pPr>
      <w:r w:rsidRPr="0072269D">
        <w:rPr>
          <w:rFonts w:ascii="Arial" w:hAnsi="Arial" w:cs="Arial"/>
          <w:sz w:val="24"/>
          <w:szCs w:val="24"/>
        </w:rPr>
        <w:t xml:space="preserve">2.-  Un artesano debe entregar sus productos en un radio de 350 Km alrededor de su casa. Recibe las ofertas de dos transportistas en las siguientes condiciones: Transportista A: 60 </w:t>
      </w:r>
      <w:proofErr w:type="spellStart"/>
      <w:r w:rsidRPr="0072269D">
        <w:rPr>
          <w:rFonts w:ascii="Arial" w:hAnsi="Arial" w:cs="Arial"/>
          <w:sz w:val="24"/>
          <w:szCs w:val="24"/>
        </w:rPr>
        <w:t>cts</w:t>
      </w:r>
      <w:proofErr w:type="spellEnd"/>
      <w:r w:rsidRPr="0072269D">
        <w:rPr>
          <w:rFonts w:ascii="Arial" w:hAnsi="Arial" w:cs="Arial"/>
          <w:sz w:val="24"/>
          <w:szCs w:val="24"/>
        </w:rPr>
        <w:t xml:space="preserve"> de euro por Km. Transportista B: 45 euros de entrada y 50 cts. </w:t>
      </w:r>
      <w:proofErr w:type="gramStart"/>
      <w:r w:rsidRPr="0072269D">
        <w:rPr>
          <w:rFonts w:ascii="Arial" w:hAnsi="Arial" w:cs="Arial"/>
          <w:sz w:val="24"/>
          <w:szCs w:val="24"/>
        </w:rPr>
        <w:t>por</w:t>
      </w:r>
      <w:proofErr w:type="gramEnd"/>
      <w:r w:rsidRPr="0072269D">
        <w:rPr>
          <w:rFonts w:ascii="Arial" w:hAnsi="Arial" w:cs="Arial"/>
          <w:sz w:val="24"/>
          <w:szCs w:val="24"/>
        </w:rPr>
        <w:t xml:space="preserve"> Km. Dibujar en unos mismos ejes las gráficas de coste para x Km en los dos casos. ¿Qué transportista es más barato para 20 Km? ¿Y para 460 Km? ¿En qué caso cobran lo mismo? </w:t>
      </w:r>
    </w:p>
    <w:p w:rsidR="000F79EA" w:rsidRPr="0072269D" w:rsidRDefault="000F79EA" w:rsidP="000F79EA">
      <w:pPr>
        <w:ind w:firstLine="708"/>
        <w:jc w:val="both"/>
        <w:rPr>
          <w:rFonts w:ascii="Arial" w:hAnsi="Arial" w:cs="Arial"/>
          <w:sz w:val="24"/>
          <w:szCs w:val="24"/>
        </w:rPr>
      </w:pPr>
      <w:r w:rsidRPr="0072269D">
        <w:rPr>
          <w:rFonts w:ascii="Arial" w:hAnsi="Arial" w:cs="Arial"/>
          <w:sz w:val="24"/>
          <w:szCs w:val="24"/>
        </w:rPr>
        <w:t xml:space="preserve">3. Préstamos de libros La biblioteca municipal propone tres fórmulas de préstamo a sus lectores: A: 40 cts. </w:t>
      </w:r>
      <w:proofErr w:type="gramStart"/>
      <w:r w:rsidRPr="0072269D">
        <w:rPr>
          <w:rFonts w:ascii="Arial" w:hAnsi="Arial" w:cs="Arial"/>
          <w:sz w:val="24"/>
          <w:szCs w:val="24"/>
        </w:rPr>
        <w:t>por</w:t>
      </w:r>
      <w:proofErr w:type="gramEnd"/>
      <w:r w:rsidRPr="0072269D">
        <w:rPr>
          <w:rFonts w:ascii="Arial" w:hAnsi="Arial" w:cs="Arial"/>
          <w:sz w:val="24"/>
          <w:szCs w:val="24"/>
        </w:rPr>
        <w:t xml:space="preserve"> libro prestado. B: Abono anual de 2 euros. </w:t>
      </w:r>
      <w:proofErr w:type="gramStart"/>
      <w:r w:rsidRPr="0072269D">
        <w:rPr>
          <w:rFonts w:ascii="Arial" w:hAnsi="Arial" w:cs="Arial"/>
          <w:sz w:val="24"/>
          <w:szCs w:val="24"/>
        </w:rPr>
        <w:t>y</w:t>
      </w:r>
      <w:proofErr w:type="gramEnd"/>
      <w:r w:rsidRPr="0072269D">
        <w:rPr>
          <w:rFonts w:ascii="Arial" w:hAnsi="Arial" w:cs="Arial"/>
          <w:sz w:val="24"/>
          <w:szCs w:val="24"/>
        </w:rPr>
        <w:t xml:space="preserve"> de 30 cts. </w:t>
      </w:r>
      <w:proofErr w:type="gramStart"/>
      <w:r w:rsidRPr="0072269D">
        <w:rPr>
          <w:rFonts w:ascii="Arial" w:hAnsi="Arial" w:cs="Arial"/>
          <w:sz w:val="24"/>
          <w:szCs w:val="24"/>
        </w:rPr>
        <w:t>por</w:t>
      </w:r>
      <w:proofErr w:type="gramEnd"/>
      <w:r w:rsidRPr="0072269D">
        <w:rPr>
          <w:rFonts w:ascii="Arial" w:hAnsi="Arial" w:cs="Arial"/>
          <w:sz w:val="24"/>
          <w:szCs w:val="24"/>
        </w:rPr>
        <w:t xml:space="preserve"> libro. C: Abono de 5 euros y 15 cts. </w:t>
      </w:r>
      <w:proofErr w:type="gramStart"/>
      <w:r w:rsidRPr="0072269D">
        <w:rPr>
          <w:rFonts w:ascii="Arial" w:hAnsi="Arial" w:cs="Arial"/>
          <w:sz w:val="24"/>
          <w:szCs w:val="24"/>
        </w:rPr>
        <w:t>por</w:t>
      </w:r>
      <w:proofErr w:type="gramEnd"/>
      <w:r w:rsidRPr="0072269D">
        <w:rPr>
          <w:rFonts w:ascii="Arial" w:hAnsi="Arial" w:cs="Arial"/>
          <w:sz w:val="24"/>
          <w:szCs w:val="24"/>
        </w:rPr>
        <w:t xml:space="preserve"> libro prestado. a. Determinar según la opción de préstamo el precio por x libros prestados. Escribe A(x), B(x) y C(x). b. Representa las funciones A, B y C. c. Determinar gráficamente la fórmula más ventajosa según el número de libros. </w:t>
      </w:r>
    </w:p>
    <w:p w:rsidR="000F79EA" w:rsidRPr="0072269D" w:rsidRDefault="000F79EA" w:rsidP="000F79EA">
      <w:pPr>
        <w:ind w:firstLine="708"/>
        <w:jc w:val="both"/>
        <w:rPr>
          <w:rFonts w:ascii="Arial" w:hAnsi="Arial" w:cs="Arial"/>
          <w:sz w:val="24"/>
          <w:szCs w:val="24"/>
        </w:rPr>
      </w:pPr>
      <w:r w:rsidRPr="0072269D">
        <w:rPr>
          <w:rFonts w:ascii="Arial" w:hAnsi="Arial" w:cs="Arial"/>
          <w:sz w:val="24"/>
          <w:szCs w:val="24"/>
        </w:rPr>
        <w:t xml:space="preserve">4.- En su taxi Juan cobra las siguientes tarifas: 50 cts. </w:t>
      </w:r>
      <w:proofErr w:type="gramStart"/>
      <w:r w:rsidRPr="0072269D">
        <w:rPr>
          <w:rFonts w:ascii="Arial" w:hAnsi="Arial" w:cs="Arial"/>
          <w:sz w:val="24"/>
          <w:szCs w:val="24"/>
        </w:rPr>
        <w:t>por</w:t>
      </w:r>
      <w:proofErr w:type="gramEnd"/>
      <w:r w:rsidRPr="0072269D">
        <w:rPr>
          <w:rFonts w:ascii="Arial" w:hAnsi="Arial" w:cs="Arial"/>
          <w:sz w:val="24"/>
          <w:szCs w:val="24"/>
        </w:rPr>
        <w:t xml:space="preserve"> bajada de bandera y 40 cts. </w:t>
      </w:r>
      <w:proofErr w:type="gramStart"/>
      <w:r w:rsidRPr="0072269D">
        <w:rPr>
          <w:rFonts w:ascii="Arial" w:hAnsi="Arial" w:cs="Arial"/>
          <w:sz w:val="24"/>
          <w:szCs w:val="24"/>
        </w:rPr>
        <w:t>por</w:t>
      </w:r>
      <w:proofErr w:type="gramEnd"/>
      <w:r w:rsidRPr="0072269D">
        <w:rPr>
          <w:rFonts w:ascii="Arial" w:hAnsi="Arial" w:cs="Arial"/>
          <w:sz w:val="24"/>
          <w:szCs w:val="24"/>
        </w:rPr>
        <w:t xml:space="preserve"> Km. recorrido. Obtener el precio p del viaje en función del número x de kilómetros recorridos.</w:t>
      </w:r>
    </w:p>
    <w:p w:rsidR="000F79EA" w:rsidRPr="0072269D" w:rsidRDefault="000F79EA" w:rsidP="000F79EA">
      <w:pPr>
        <w:shd w:val="clear" w:color="auto" w:fill="FFFFFF"/>
        <w:spacing w:before="480" w:after="480" w:line="240" w:lineRule="auto"/>
        <w:ind w:left="480" w:right="240"/>
        <w:jc w:val="both"/>
        <w:rPr>
          <w:rFonts w:ascii="Arial" w:eastAsia="Times New Roman" w:hAnsi="Arial" w:cs="Arial"/>
          <w:color w:val="000000"/>
          <w:spacing w:val="20"/>
          <w:sz w:val="24"/>
          <w:szCs w:val="24"/>
          <w:lang w:eastAsia="es-ES"/>
        </w:rPr>
      </w:pPr>
      <w:r w:rsidRPr="0072269D">
        <w:rPr>
          <w:rFonts w:ascii="Arial" w:eastAsia="Times New Roman" w:hAnsi="Arial" w:cs="Arial"/>
          <w:color w:val="000000"/>
          <w:spacing w:val="20"/>
          <w:sz w:val="24"/>
          <w:szCs w:val="24"/>
          <w:lang w:eastAsia="es-ES"/>
        </w:rPr>
        <w:t>5.-Cuando se excava hacia el interior de la tierra, la temperatura aumenta con arreglo a la sig</w:t>
      </w:r>
      <w:r>
        <w:rPr>
          <w:rFonts w:ascii="Arial" w:eastAsia="Times New Roman" w:hAnsi="Arial" w:cs="Arial"/>
          <w:color w:val="000000"/>
          <w:spacing w:val="20"/>
          <w:sz w:val="24"/>
          <w:szCs w:val="24"/>
          <w:lang w:eastAsia="es-ES"/>
        </w:rPr>
        <w:t>uiente fórmula: t = 15 + 0.01 h. d</w:t>
      </w:r>
      <w:r w:rsidRPr="0072269D">
        <w:rPr>
          <w:rFonts w:ascii="Arial" w:eastAsia="Times New Roman" w:hAnsi="Arial" w:cs="Arial"/>
          <w:color w:val="000000"/>
          <w:spacing w:val="20"/>
          <w:sz w:val="24"/>
          <w:szCs w:val="24"/>
          <w:lang w:eastAsia="es-ES"/>
        </w:rPr>
        <w:t>onde t es la temperatura alcanzada en grados centígrados y h es la profundidad, en metros, desde la corteza terrestre. Calcular</w:t>
      </w:r>
      <w:proofErr w:type="gramStart"/>
      <w:r w:rsidRPr="0072269D">
        <w:rPr>
          <w:rFonts w:ascii="Arial" w:eastAsia="Times New Roman" w:hAnsi="Arial" w:cs="Arial"/>
          <w:color w:val="000000"/>
          <w:spacing w:val="20"/>
          <w:sz w:val="24"/>
          <w:szCs w:val="24"/>
          <w:lang w:eastAsia="es-ES"/>
        </w:rPr>
        <w:t>:¿</w:t>
      </w:r>
      <w:proofErr w:type="gramEnd"/>
      <w:r w:rsidRPr="0072269D">
        <w:rPr>
          <w:rFonts w:ascii="Arial" w:eastAsia="Times New Roman" w:hAnsi="Arial" w:cs="Arial"/>
          <w:color w:val="000000"/>
          <w:spacing w:val="20"/>
          <w:sz w:val="24"/>
          <w:szCs w:val="24"/>
          <w:lang w:eastAsia="es-ES"/>
        </w:rPr>
        <w:t>Qué temperatura se alcanza a los 100 m de profundidad? ¿Cuántos metros hay que excavar para alcanzar una temperatura de 100 ºC?</w:t>
      </w:r>
    </w:p>
    <w:p w:rsidR="000F79EA" w:rsidRPr="0072269D" w:rsidRDefault="000F79EA" w:rsidP="000F79EA">
      <w:pPr>
        <w:shd w:val="clear" w:color="auto" w:fill="FFFFFF"/>
        <w:spacing w:before="480" w:after="480" w:line="240" w:lineRule="auto"/>
        <w:ind w:left="480" w:right="240"/>
        <w:jc w:val="both"/>
        <w:rPr>
          <w:rFonts w:ascii="Arial" w:eastAsia="Times New Roman" w:hAnsi="Arial" w:cs="Arial"/>
          <w:color w:val="000000"/>
          <w:spacing w:val="20"/>
          <w:sz w:val="24"/>
          <w:szCs w:val="24"/>
          <w:lang w:eastAsia="es-ES"/>
        </w:rPr>
      </w:pPr>
      <w:r w:rsidRPr="0072269D">
        <w:rPr>
          <w:rFonts w:ascii="Arial" w:eastAsia="Times New Roman" w:hAnsi="Arial" w:cs="Arial"/>
          <w:color w:val="000000"/>
          <w:spacing w:val="20"/>
          <w:sz w:val="24"/>
          <w:szCs w:val="24"/>
          <w:lang w:eastAsia="es-ES"/>
        </w:rPr>
        <w:lastRenderedPageBreak/>
        <w:t>6.-El nivel de contaminación de una ciudad a las 6 de la mañana es de 30 partes por millón y crece de forma lineal 25 partes por millón cada hora. Sea y la contaminación en el instante t después de las 6 de la mañana. Hallar la ecuación que relaciona y con t. Calcular el nivel de contaminación a las 4 de la tarde</w:t>
      </w:r>
    </w:p>
    <w:p w:rsidR="000F79EA" w:rsidRPr="0072269D" w:rsidRDefault="000F79EA" w:rsidP="000F79EA">
      <w:pPr>
        <w:shd w:val="clear" w:color="auto" w:fill="FFFFFF"/>
        <w:spacing w:before="480" w:after="480" w:line="240" w:lineRule="auto"/>
        <w:ind w:left="480" w:right="240"/>
        <w:jc w:val="both"/>
        <w:rPr>
          <w:rFonts w:ascii="Arial" w:hAnsi="Arial" w:cs="Arial"/>
          <w:sz w:val="24"/>
          <w:szCs w:val="24"/>
        </w:rPr>
      </w:pPr>
      <w:r w:rsidRPr="0072269D">
        <w:rPr>
          <w:rFonts w:ascii="Arial" w:hAnsi="Arial" w:cs="Arial"/>
          <w:sz w:val="24"/>
          <w:szCs w:val="24"/>
        </w:rPr>
        <w:t>7.-Dadas las siguientes parábolas, hallar: a) Vértice. b) Posibles puntos de corte con los ejes.</w:t>
      </w:r>
    </w:p>
    <w:p w:rsidR="000F79EA" w:rsidRPr="0072269D" w:rsidRDefault="000F79EA" w:rsidP="000F79EA">
      <w:pPr>
        <w:shd w:val="clear" w:color="auto" w:fill="FFFFFF"/>
        <w:spacing w:before="480" w:after="480" w:line="240" w:lineRule="auto"/>
        <w:ind w:left="480" w:right="240"/>
        <w:jc w:val="both"/>
        <w:rPr>
          <w:rFonts w:ascii="Arial" w:hAnsi="Arial" w:cs="Arial"/>
          <w:sz w:val="24"/>
          <w:szCs w:val="24"/>
        </w:rPr>
      </w:pPr>
      <w:r w:rsidRPr="0072269D">
        <w:rPr>
          <w:rFonts w:ascii="Arial" w:hAnsi="Arial" w:cs="Arial"/>
          <w:sz w:val="24"/>
          <w:szCs w:val="24"/>
        </w:rPr>
        <w:t xml:space="preserve"> c) Representación gráfica. </w:t>
      </w:r>
    </w:p>
    <w:p w:rsidR="000F79EA" w:rsidRPr="0072269D" w:rsidRDefault="000F79EA" w:rsidP="000F79EA">
      <w:pPr>
        <w:shd w:val="clear" w:color="auto" w:fill="FFFFFF"/>
        <w:spacing w:before="480" w:after="480" w:line="240" w:lineRule="auto"/>
        <w:ind w:left="480" w:right="240"/>
        <w:jc w:val="both"/>
        <w:rPr>
          <w:rFonts w:ascii="Arial" w:hAnsi="Arial" w:cs="Arial"/>
          <w:sz w:val="24"/>
          <w:szCs w:val="24"/>
        </w:rPr>
      </w:pPr>
      <w:r w:rsidRPr="0072269D">
        <w:rPr>
          <w:rFonts w:ascii="Arial" w:hAnsi="Arial" w:cs="Arial"/>
          <w:sz w:val="24"/>
          <w:szCs w:val="24"/>
        </w:rPr>
        <w:t xml:space="preserve">a) </w:t>
      </w:r>
      <w:proofErr w:type="gramStart"/>
      <w:r w:rsidRPr="0072269D">
        <w:rPr>
          <w:rFonts w:ascii="Arial" w:hAnsi="Arial" w:cs="Arial"/>
          <w:sz w:val="24"/>
          <w:szCs w:val="24"/>
        </w:rPr>
        <w:t>y=</w:t>
      </w:r>
      <w:proofErr w:type="gramEnd"/>
      <w:r w:rsidRPr="0072269D">
        <w:rPr>
          <w:rFonts w:ascii="Arial" w:hAnsi="Arial" w:cs="Arial"/>
          <w:sz w:val="24"/>
          <w:szCs w:val="24"/>
        </w:rPr>
        <w:t>x</w:t>
      </w:r>
      <w:r w:rsidRPr="0072269D">
        <w:rPr>
          <w:rFonts w:ascii="Arial" w:hAnsi="Arial" w:cs="Arial"/>
          <w:sz w:val="24"/>
          <w:szCs w:val="24"/>
          <w:vertAlign w:val="superscript"/>
        </w:rPr>
        <w:t>2</w:t>
      </w:r>
      <w:r w:rsidRPr="0072269D">
        <w:rPr>
          <w:rFonts w:ascii="Arial" w:hAnsi="Arial" w:cs="Arial"/>
          <w:sz w:val="24"/>
          <w:szCs w:val="24"/>
        </w:rPr>
        <w:t xml:space="preserve"> -6x+8 </w:t>
      </w:r>
    </w:p>
    <w:p w:rsidR="000F79EA" w:rsidRPr="0072269D" w:rsidRDefault="000F79EA" w:rsidP="000F79EA">
      <w:pPr>
        <w:shd w:val="clear" w:color="auto" w:fill="FFFFFF"/>
        <w:spacing w:before="480" w:after="480" w:line="240" w:lineRule="auto"/>
        <w:ind w:left="480" w:right="240"/>
        <w:jc w:val="both"/>
        <w:rPr>
          <w:rFonts w:ascii="Arial" w:hAnsi="Arial" w:cs="Arial"/>
          <w:sz w:val="24"/>
          <w:szCs w:val="24"/>
        </w:rPr>
      </w:pPr>
      <w:r w:rsidRPr="0072269D">
        <w:rPr>
          <w:rFonts w:ascii="Arial" w:hAnsi="Arial" w:cs="Arial"/>
          <w:sz w:val="24"/>
          <w:szCs w:val="24"/>
        </w:rPr>
        <w:t>b) y=x</w:t>
      </w:r>
      <w:r w:rsidRPr="0072269D">
        <w:rPr>
          <w:rFonts w:ascii="Arial" w:hAnsi="Arial" w:cs="Arial"/>
          <w:sz w:val="24"/>
          <w:szCs w:val="24"/>
          <w:vertAlign w:val="superscript"/>
        </w:rPr>
        <w:t>2</w:t>
      </w:r>
      <w:r w:rsidRPr="0072269D">
        <w:rPr>
          <w:rFonts w:ascii="Arial" w:hAnsi="Arial" w:cs="Arial"/>
          <w:sz w:val="24"/>
          <w:szCs w:val="24"/>
        </w:rPr>
        <w:t xml:space="preserve"> -2x-3</w:t>
      </w:r>
    </w:p>
    <w:p w:rsidR="000F79EA" w:rsidRPr="0072269D" w:rsidRDefault="000F79EA" w:rsidP="000F79EA">
      <w:pPr>
        <w:shd w:val="clear" w:color="auto" w:fill="FFFFFF"/>
        <w:spacing w:before="480" w:after="480" w:line="240" w:lineRule="auto"/>
        <w:ind w:left="480" w:right="240"/>
        <w:jc w:val="both"/>
        <w:rPr>
          <w:rFonts w:ascii="Arial" w:hAnsi="Arial" w:cs="Arial"/>
          <w:sz w:val="24"/>
          <w:szCs w:val="24"/>
        </w:rPr>
      </w:pPr>
      <w:r w:rsidRPr="0072269D">
        <w:rPr>
          <w:rFonts w:ascii="Arial" w:hAnsi="Arial" w:cs="Arial"/>
          <w:sz w:val="24"/>
          <w:szCs w:val="24"/>
        </w:rPr>
        <w:t xml:space="preserve"> c) y=-x </w:t>
      </w:r>
      <w:r w:rsidRPr="0072269D">
        <w:rPr>
          <w:rFonts w:ascii="Arial" w:hAnsi="Arial" w:cs="Arial"/>
          <w:sz w:val="24"/>
          <w:szCs w:val="24"/>
          <w:vertAlign w:val="superscript"/>
        </w:rPr>
        <w:t>2</w:t>
      </w:r>
      <w:r w:rsidRPr="0072269D">
        <w:rPr>
          <w:rFonts w:ascii="Arial" w:hAnsi="Arial" w:cs="Arial"/>
          <w:sz w:val="24"/>
          <w:szCs w:val="24"/>
        </w:rPr>
        <w:t xml:space="preserve"> -4x-3 </w:t>
      </w:r>
    </w:p>
    <w:p w:rsidR="000F79EA" w:rsidRPr="0072269D" w:rsidRDefault="000F79EA" w:rsidP="000F79EA">
      <w:pPr>
        <w:shd w:val="clear" w:color="auto" w:fill="FFFFFF"/>
        <w:spacing w:before="480" w:after="480" w:line="240" w:lineRule="auto"/>
        <w:ind w:left="480" w:right="240"/>
        <w:jc w:val="both"/>
        <w:rPr>
          <w:rFonts w:ascii="Arial" w:hAnsi="Arial" w:cs="Arial"/>
          <w:sz w:val="24"/>
          <w:szCs w:val="24"/>
        </w:rPr>
      </w:pPr>
      <w:r w:rsidRPr="0072269D">
        <w:rPr>
          <w:rFonts w:ascii="Arial" w:hAnsi="Arial" w:cs="Arial"/>
          <w:sz w:val="24"/>
          <w:szCs w:val="24"/>
        </w:rPr>
        <w:t>d) y=x</w:t>
      </w:r>
      <w:r w:rsidRPr="0072269D">
        <w:rPr>
          <w:rFonts w:ascii="Arial" w:hAnsi="Arial" w:cs="Arial"/>
          <w:sz w:val="24"/>
          <w:szCs w:val="24"/>
          <w:vertAlign w:val="superscript"/>
        </w:rPr>
        <w:t>2</w:t>
      </w:r>
      <w:r w:rsidRPr="0072269D">
        <w:rPr>
          <w:rFonts w:ascii="Arial" w:hAnsi="Arial" w:cs="Arial"/>
          <w:sz w:val="24"/>
          <w:szCs w:val="24"/>
        </w:rPr>
        <w:t xml:space="preserve"> -4x+7</w:t>
      </w:r>
    </w:p>
    <w:p w:rsidR="000F79EA" w:rsidRPr="0072269D" w:rsidRDefault="000F79EA" w:rsidP="000F79EA">
      <w:pPr>
        <w:shd w:val="clear" w:color="auto" w:fill="FFFFFF"/>
        <w:spacing w:before="480" w:after="480" w:line="240" w:lineRule="auto"/>
        <w:ind w:left="480" w:right="240"/>
        <w:jc w:val="both"/>
        <w:rPr>
          <w:rFonts w:ascii="Arial" w:hAnsi="Arial" w:cs="Arial"/>
          <w:sz w:val="24"/>
          <w:szCs w:val="24"/>
        </w:rPr>
      </w:pPr>
      <w:r w:rsidRPr="0072269D">
        <w:rPr>
          <w:rFonts w:ascii="Arial" w:hAnsi="Arial" w:cs="Arial"/>
          <w:sz w:val="24"/>
          <w:szCs w:val="24"/>
        </w:rPr>
        <w:t xml:space="preserve"> e) y=x</w:t>
      </w:r>
      <w:r w:rsidRPr="0072269D">
        <w:rPr>
          <w:rFonts w:ascii="Arial" w:hAnsi="Arial" w:cs="Arial"/>
          <w:sz w:val="24"/>
          <w:szCs w:val="24"/>
          <w:vertAlign w:val="superscript"/>
        </w:rPr>
        <w:t>2</w:t>
      </w:r>
      <w:r w:rsidRPr="0072269D">
        <w:rPr>
          <w:rFonts w:ascii="Arial" w:hAnsi="Arial" w:cs="Arial"/>
          <w:sz w:val="24"/>
          <w:szCs w:val="24"/>
        </w:rPr>
        <w:t xml:space="preserve"> -6x</w:t>
      </w:r>
    </w:p>
    <w:p w:rsidR="000F79EA" w:rsidRPr="0072269D" w:rsidRDefault="000F79EA" w:rsidP="000F79EA">
      <w:pPr>
        <w:shd w:val="clear" w:color="auto" w:fill="FFFFFF"/>
        <w:spacing w:before="480" w:after="480" w:line="240" w:lineRule="auto"/>
        <w:ind w:left="480" w:right="240"/>
        <w:jc w:val="both"/>
        <w:rPr>
          <w:rFonts w:ascii="Arial" w:hAnsi="Arial" w:cs="Arial"/>
          <w:sz w:val="24"/>
          <w:szCs w:val="24"/>
        </w:rPr>
      </w:pPr>
      <w:r w:rsidRPr="0072269D">
        <w:rPr>
          <w:rFonts w:ascii="Arial" w:hAnsi="Arial" w:cs="Arial"/>
          <w:sz w:val="24"/>
          <w:szCs w:val="24"/>
        </w:rPr>
        <w:t xml:space="preserve"> f) y=x</w:t>
      </w:r>
      <w:r w:rsidRPr="0072269D">
        <w:rPr>
          <w:rFonts w:ascii="Arial" w:hAnsi="Arial" w:cs="Arial"/>
          <w:sz w:val="24"/>
          <w:szCs w:val="24"/>
          <w:vertAlign w:val="superscript"/>
        </w:rPr>
        <w:t>2</w:t>
      </w:r>
      <w:r w:rsidRPr="0072269D">
        <w:rPr>
          <w:rFonts w:ascii="Arial" w:hAnsi="Arial" w:cs="Arial"/>
          <w:sz w:val="24"/>
          <w:szCs w:val="24"/>
        </w:rPr>
        <w:t xml:space="preserve"> +x+1</w:t>
      </w:r>
    </w:p>
    <w:p w:rsidR="000F79EA" w:rsidRPr="0072269D" w:rsidRDefault="000F79EA" w:rsidP="000F79EA">
      <w:pPr>
        <w:shd w:val="clear" w:color="auto" w:fill="FFFFFF"/>
        <w:spacing w:before="480" w:after="480" w:line="240" w:lineRule="auto"/>
        <w:ind w:left="480" w:right="240"/>
        <w:jc w:val="both"/>
        <w:rPr>
          <w:rFonts w:ascii="Arial" w:hAnsi="Arial" w:cs="Arial"/>
          <w:sz w:val="24"/>
          <w:szCs w:val="24"/>
        </w:rPr>
      </w:pPr>
      <w:r w:rsidRPr="0072269D">
        <w:rPr>
          <w:rFonts w:ascii="Arial" w:hAnsi="Arial" w:cs="Arial"/>
          <w:sz w:val="24"/>
          <w:szCs w:val="24"/>
        </w:rPr>
        <w:t xml:space="preserve"> g) y=3x</w:t>
      </w:r>
      <w:r w:rsidRPr="0072269D">
        <w:rPr>
          <w:rFonts w:ascii="Arial" w:hAnsi="Arial" w:cs="Arial"/>
          <w:sz w:val="24"/>
          <w:szCs w:val="24"/>
          <w:vertAlign w:val="superscript"/>
        </w:rPr>
        <w:t>2</w:t>
      </w:r>
      <w:r w:rsidRPr="0072269D">
        <w:rPr>
          <w:rFonts w:ascii="Arial" w:hAnsi="Arial" w:cs="Arial"/>
          <w:sz w:val="24"/>
          <w:szCs w:val="24"/>
        </w:rPr>
        <w:t xml:space="preserve"> +15x+18</w:t>
      </w:r>
    </w:p>
    <w:p w:rsidR="000F79EA" w:rsidRPr="0072269D" w:rsidRDefault="000F79EA" w:rsidP="000F79EA">
      <w:pPr>
        <w:shd w:val="clear" w:color="auto" w:fill="FFFFFF"/>
        <w:spacing w:before="480" w:after="480" w:line="240" w:lineRule="auto"/>
        <w:ind w:left="480" w:right="240"/>
        <w:jc w:val="both"/>
        <w:rPr>
          <w:rFonts w:ascii="Arial" w:hAnsi="Arial" w:cs="Arial"/>
          <w:sz w:val="24"/>
          <w:szCs w:val="24"/>
        </w:rPr>
      </w:pPr>
      <w:r w:rsidRPr="0072269D">
        <w:rPr>
          <w:rFonts w:ascii="Arial" w:hAnsi="Arial" w:cs="Arial"/>
          <w:sz w:val="24"/>
          <w:szCs w:val="24"/>
        </w:rPr>
        <w:t xml:space="preserve"> h) y=-x </w:t>
      </w:r>
      <w:r w:rsidRPr="0072269D">
        <w:rPr>
          <w:rFonts w:ascii="Arial" w:hAnsi="Arial" w:cs="Arial"/>
          <w:sz w:val="24"/>
          <w:szCs w:val="24"/>
          <w:vertAlign w:val="superscript"/>
        </w:rPr>
        <w:t>2</w:t>
      </w:r>
      <w:r w:rsidRPr="0072269D">
        <w:rPr>
          <w:rFonts w:ascii="Arial" w:hAnsi="Arial" w:cs="Arial"/>
          <w:sz w:val="24"/>
          <w:szCs w:val="24"/>
        </w:rPr>
        <w:t xml:space="preserve"> -2x-2 </w:t>
      </w:r>
    </w:p>
    <w:p w:rsidR="000F79EA" w:rsidRPr="0072269D" w:rsidRDefault="000F79EA" w:rsidP="000F79EA">
      <w:pPr>
        <w:shd w:val="clear" w:color="auto" w:fill="FFFFFF"/>
        <w:spacing w:before="480" w:after="480" w:line="240" w:lineRule="auto"/>
        <w:ind w:left="480" w:right="240"/>
        <w:jc w:val="both"/>
        <w:rPr>
          <w:rFonts w:ascii="Arial" w:hAnsi="Arial" w:cs="Arial"/>
          <w:sz w:val="24"/>
          <w:szCs w:val="24"/>
        </w:rPr>
      </w:pPr>
      <w:r w:rsidRPr="0072269D">
        <w:rPr>
          <w:rFonts w:ascii="Arial" w:hAnsi="Arial" w:cs="Arial"/>
          <w:sz w:val="24"/>
          <w:szCs w:val="24"/>
        </w:rPr>
        <w:t xml:space="preserve">i) </w:t>
      </w:r>
      <w:proofErr w:type="gramStart"/>
      <w:r w:rsidRPr="0072269D">
        <w:rPr>
          <w:rFonts w:ascii="Arial" w:hAnsi="Arial" w:cs="Arial"/>
          <w:sz w:val="24"/>
          <w:szCs w:val="24"/>
        </w:rPr>
        <w:t>y=</w:t>
      </w:r>
      <w:proofErr w:type="gramEnd"/>
      <w:r w:rsidRPr="0072269D">
        <w:rPr>
          <w:rFonts w:ascii="Arial" w:hAnsi="Arial" w:cs="Arial"/>
          <w:sz w:val="24"/>
          <w:szCs w:val="24"/>
        </w:rPr>
        <w:t>x</w:t>
      </w:r>
      <w:r w:rsidRPr="0072269D">
        <w:rPr>
          <w:rFonts w:ascii="Arial" w:hAnsi="Arial" w:cs="Arial"/>
          <w:sz w:val="24"/>
          <w:szCs w:val="24"/>
          <w:vertAlign w:val="superscript"/>
        </w:rPr>
        <w:t>2</w:t>
      </w:r>
      <w:r w:rsidRPr="0072269D">
        <w:rPr>
          <w:rFonts w:ascii="Arial" w:hAnsi="Arial" w:cs="Arial"/>
          <w:sz w:val="24"/>
          <w:szCs w:val="24"/>
        </w:rPr>
        <w:t xml:space="preserve"> +2x-1</w:t>
      </w:r>
    </w:p>
    <w:p w:rsidR="000F79EA" w:rsidRDefault="000F79EA" w:rsidP="000F79EA">
      <w:pPr>
        <w:shd w:val="clear" w:color="auto" w:fill="FFFFFF"/>
        <w:spacing w:before="480" w:after="480" w:line="240" w:lineRule="auto"/>
        <w:ind w:left="480" w:right="240"/>
        <w:jc w:val="both"/>
        <w:rPr>
          <w:rFonts w:ascii="Arial" w:hAnsi="Arial" w:cs="Arial"/>
          <w:sz w:val="24"/>
          <w:szCs w:val="24"/>
        </w:rPr>
      </w:pPr>
      <w:r w:rsidRPr="0072269D">
        <w:rPr>
          <w:rFonts w:ascii="Arial" w:hAnsi="Arial" w:cs="Arial"/>
          <w:color w:val="FFFFFF" w:themeColor="background1"/>
          <w:sz w:val="24"/>
          <w:szCs w:val="24"/>
          <w:shd w:val="clear" w:color="auto" w:fill="000066"/>
        </w:rPr>
        <w:t>8.- Ajustar las siguientes reacciones químicas:</w:t>
      </w:r>
      <w:r w:rsidRPr="0072269D">
        <w:rPr>
          <w:rFonts w:ascii="Arial" w:hAnsi="Arial" w:cs="Arial"/>
          <w:color w:val="FFFFFF" w:themeColor="background1"/>
          <w:sz w:val="24"/>
          <w:szCs w:val="24"/>
        </w:rPr>
        <w:br/>
      </w:r>
      <w:r w:rsidRPr="0072269D">
        <w:rPr>
          <w:rFonts w:ascii="Arial" w:hAnsi="Arial" w:cs="Arial"/>
          <w:color w:val="FFFFFF" w:themeColor="background1"/>
          <w:sz w:val="24"/>
          <w:szCs w:val="24"/>
        </w:rPr>
        <w:br/>
      </w:r>
      <w:r w:rsidRPr="0072269D">
        <w:rPr>
          <w:rFonts w:ascii="Arial" w:hAnsi="Arial" w:cs="Arial"/>
          <w:color w:val="FFFFFF" w:themeColor="background1"/>
          <w:sz w:val="24"/>
          <w:szCs w:val="24"/>
          <w:shd w:val="clear" w:color="auto" w:fill="000066"/>
        </w:rPr>
        <w:br/>
      </w:r>
      <w:r w:rsidRPr="0072269D">
        <w:rPr>
          <w:rFonts w:ascii="Arial" w:hAnsi="Arial" w:cs="Arial"/>
          <w:b/>
          <w:bCs/>
          <w:color w:val="FFFFFF" w:themeColor="background1"/>
          <w:sz w:val="24"/>
          <w:szCs w:val="24"/>
          <w:shd w:val="clear" w:color="auto" w:fill="000066"/>
        </w:rPr>
        <w:t>a. </w:t>
      </w:r>
      <w:r w:rsidRPr="0072269D">
        <w:rPr>
          <w:rFonts w:ascii="Arial" w:hAnsi="Arial" w:cs="Arial"/>
          <w:color w:val="FFFFFF" w:themeColor="background1"/>
          <w:sz w:val="24"/>
          <w:szCs w:val="24"/>
        </w:rPr>
        <w:object w:dxaOrig="46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23.25pt;height:18pt" o:ole="">
            <v:imagedata r:id="rId5" o:title=""/>
          </v:shape>
          <w:control r:id="rId6" w:name="DefaultOcxName" w:shapeid="_x0000_i1114"/>
        </w:object>
      </w:r>
      <w:r w:rsidRPr="0072269D">
        <w:rPr>
          <w:rFonts w:ascii="Arial" w:hAnsi="Arial" w:cs="Arial"/>
          <w:color w:val="FFFFFF" w:themeColor="background1"/>
          <w:sz w:val="24"/>
          <w:szCs w:val="24"/>
          <w:shd w:val="clear" w:color="auto" w:fill="000066"/>
        </w:rPr>
        <w:t> H</w:t>
      </w:r>
      <w:r w:rsidRPr="0072269D">
        <w:rPr>
          <w:rFonts w:ascii="Arial" w:hAnsi="Arial" w:cs="Arial"/>
          <w:color w:val="FFFFFF" w:themeColor="background1"/>
          <w:sz w:val="24"/>
          <w:szCs w:val="24"/>
          <w:shd w:val="clear" w:color="auto" w:fill="000066"/>
          <w:vertAlign w:val="subscript"/>
        </w:rPr>
        <w:t>2</w:t>
      </w:r>
      <w:r w:rsidRPr="0072269D">
        <w:rPr>
          <w:rFonts w:ascii="Arial" w:hAnsi="Arial" w:cs="Arial"/>
          <w:color w:val="FFFFFF" w:themeColor="background1"/>
          <w:sz w:val="24"/>
          <w:szCs w:val="24"/>
          <w:shd w:val="clear" w:color="auto" w:fill="000066"/>
        </w:rPr>
        <w:t> + </w:t>
      </w:r>
      <w:r w:rsidRPr="0072269D">
        <w:rPr>
          <w:rFonts w:ascii="Arial" w:hAnsi="Arial" w:cs="Arial"/>
          <w:color w:val="FFFFFF" w:themeColor="background1"/>
          <w:sz w:val="24"/>
          <w:szCs w:val="24"/>
        </w:rPr>
        <w:object w:dxaOrig="465" w:dyaOrig="360">
          <v:shape id="_x0000_i1113" type="#_x0000_t75" style="width:23.25pt;height:18pt" o:ole="">
            <v:imagedata r:id="rId5" o:title=""/>
          </v:shape>
          <w:control r:id="rId7" w:name="DefaultOcxName1" w:shapeid="_x0000_i1113"/>
        </w:object>
      </w:r>
      <w:r w:rsidRPr="0072269D">
        <w:rPr>
          <w:rFonts w:ascii="Arial" w:hAnsi="Arial" w:cs="Arial"/>
          <w:color w:val="FFFFFF" w:themeColor="background1"/>
          <w:sz w:val="24"/>
          <w:szCs w:val="24"/>
          <w:shd w:val="clear" w:color="auto" w:fill="000066"/>
        </w:rPr>
        <w:t> Cl</w:t>
      </w:r>
      <w:r w:rsidRPr="0072269D">
        <w:rPr>
          <w:rFonts w:ascii="Arial" w:hAnsi="Arial" w:cs="Arial"/>
          <w:color w:val="FFFFFF" w:themeColor="background1"/>
          <w:sz w:val="24"/>
          <w:szCs w:val="24"/>
          <w:shd w:val="clear" w:color="auto" w:fill="000066"/>
          <w:vertAlign w:val="subscript"/>
        </w:rPr>
        <w:t>2</w:t>
      </w:r>
      <w:r w:rsidRPr="0072269D">
        <w:rPr>
          <w:rFonts w:ascii="Arial" w:hAnsi="Arial" w:cs="Arial"/>
          <w:color w:val="FFFFFF" w:themeColor="background1"/>
          <w:sz w:val="24"/>
          <w:szCs w:val="24"/>
          <w:shd w:val="clear" w:color="auto" w:fill="000066"/>
        </w:rPr>
        <w:t> → </w:t>
      </w:r>
      <w:r w:rsidRPr="0072269D">
        <w:rPr>
          <w:rFonts w:ascii="Arial" w:hAnsi="Arial" w:cs="Arial"/>
          <w:color w:val="FFFFFF" w:themeColor="background1"/>
          <w:sz w:val="24"/>
          <w:szCs w:val="24"/>
        </w:rPr>
        <w:object w:dxaOrig="465" w:dyaOrig="360">
          <v:shape id="_x0000_i1112" type="#_x0000_t75" style="width:23.25pt;height:18pt" o:ole="">
            <v:imagedata r:id="rId5" o:title=""/>
          </v:shape>
          <w:control r:id="rId8" w:name="DefaultOcxName2" w:shapeid="_x0000_i1112"/>
        </w:object>
      </w:r>
      <w:r w:rsidRPr="0072269D">
        <w:rPr>
          <w:rFonts w:ascii="Arial" w:hAnsi="Arial" w:cs="Arial"/>
          <w:color w:val="FFFFFF" w:themeColor="background1"/>
          <w:sz w:val="24"/>
          <w:szCs w:val="24"/>
          <w:shd w:val="clear" w:color="auto" w:fill="000066"/>
        </w:rPr>
        <w:t> </w:t>
      </w:r>
      <w:proofErr w:type="spellStart"/>
      <w:r w:rsidRPr="0072269D">
        <w:rPr>
          <w:rFonts w:ascii="Arial" w:hAnsi="Arial" w:cs="Arial"/>
          <w:color w:val="FFFFFF" w:themeColor="background1"/>
          <w:sz w:val="24"/>
          <w:szCs w:val="24"/>
          <w:shd w:val="clear" w:color="auto" w:fill="000066"/>
        </w:rPr>
        <w:t>HCl</w:t>
      </w:r>
      <w:proofErr w:type="spellEnd"/>
      <w:r w:rsidRPr="0072269D">
        <w:rPr>
          <w:rFonts w:ascii="Arial" w:hAnsi="Arial" w:cs="Arial"/>
          <w:color w:val="FFFFFF" w:themeColor="background1"/>
          <w:sz w:val="24"/>
          <w:szCs w:val="24"/>
          <w:shd w:val="clear" w:color="auto" w:fill="000066"/>
        </w:rPr>
        <w:t> </w:t>
      </w:r>
      <w:r w:rsidRPr="0072269D">
        <w:rPr>
          <w:rFonts w:ascii="Arial" w:hAnsi="Arial" w:cs="Arial"/>
          <w:color w:val="FFFFFF" w:themeColor="background1"/>
          <w:sz w:val="24"/>
          <w:szCs w:val="24"/>
        </w:rPr>
        <w:br/>
      </w:r>
      <w:r w:rsidRPr="0072269D">
        <w:rPr>
          <w:rFonts w:ascii="Arial" w:hAnsi="Arial" w:cs="Arial"/>
          <w:color w:val="FFFFFF" w:themeColor="background1"/>
          <w:sz w:val="24"/>
          <w:szCs w:val="24"/>
          <w:shd w:val="clear" w:color="auto" w:fill="000066"/>
        </w:rPr>
        <w:br/>
      </w:r>
      <w:r w:rsidRPr="0072269D">
        <w:rPr>
          <w:rFonts w:ascii="Arial" w:hAnsi="Arial" w:cs="Arial"/>
          <w:b/>
          <w:bCs/>
          <w:color w:val="FFFFFF" w:themeColor="background1"/>
          <w:sz w:val="24"/>
          <w:szCs w:val="24"/>
          <w:shd w:val="clear" w:color="auto" w:fill="000066"/>
        </w:rPr>
        <w:t>b. </w:t>
      </w:r>
      <w:r w:rsidRPr="0072269D">
        <w:rPr>
          <w:rFonts w:ascii="Arial" w:hAnsi="Arial" w:cs="Arial"/>
          <w:color w:val="FFFFFF" w:themeColor="background1"/>
          <w:sz w:val="24"/>
          <w:szCs w:val="24"/>
        </w:rPr>
        <w:object w:dxaOrig="465" w:dyaOrig="360">
          <v:shape id="_x0000_i1111" type="#_x0000_t75" style="width:23.25pt;height:18pt" o:ole="">
            <v:imagedata r:id="rId5" o:title=""/>
          </v:shape>
          <w:control r:id="rId9" w:name="DefaultOcxName3" w:shapeid="_x0000_i1111"/>
        </w:object>
      </w:r>
      <w:r w:rsidRPr="0072269D">
        <w:rPr>
          <w:rFonts w:ascii="Arial" w:hAnsi="Arial" w:cs="Arial"/>
          <w:color w:val="FFFFFF" w:themeColor="background1"/>
          <w:sz w:val="24"/>
          <w:szCs w:val="24"/>
          <w:shd w:val="clear" w:color="auto" w:fill="000066"/>
        </w:rPr>
        <w:t> Na</w:t>
      </w:r>
      <w:r w:rsidRPr="0072269D">
        <w:rPr>
          <w:rFonts w:ascii="Arial" w:hAnsi="Arial" w:cs="Arial"/>
          <w:color w:val="FFFFFF" w:themeColor="background1"/>
          <w:sz w:val="24"/>
          <w:szCs w:val="24"/>
          <w:shd w:val="clear" w:color="auto" w:fill="000066"/>
          <w:vertAlign w:val="subscript"/>
        </w:rPr>
        <w:t>2</w:t>
      </w:r>
      <w:r w:rsidRPr="0072269D">
        <w:rPr>
          <w:rFonts w:ascii="Arial" w:hAnsi="Arial" w:cs="Arial"/>
          <w:color w:val="FFFFFF" w:themeColor="background1"/>
          <w:sz w:val="24"/>
          <w:szCs w:val="24"/>
          <w:shd w:val="clear" w:color="auto" w:fill="000066"/>
        </w:rPr>
        <w:t>S + </w:t>
      </w:r>
      <w:r w:rsidRPr="0072269D">
        <w:rPr>
          <w:rFonts w:ascii="Arial" w:hAnsi="Arial" w:cs="Arial"/>
          <w:color w:val="FFFFFF" w:themeColor="background1"/>
          <w:sz w:val="24"/>
          <w:szCs w:val="24"/>
        </w:rPr>
        <w:object w:dxaOrig="465" w:dyaOrig="360">
          <v:shape id="_x0000_i1110" type="#_x0000_t75" style="width:23.25pt;height:18pt" o:ole="">
            <v:imagedata r:id="rId5" o:title=""/>
          </v:shape>
          <w:control r:id="rId10" w:name="DefaultOcxName4" w:shapeid="_x0000_i1110"/>
        </w:object>
      </w:r>
      <w:r w:rsidRPr="0072269D">
        <w:rPr>
          <w:rFonts w:ascii="Arial" w:hAnsi="Arial" w:cs="Arial"/>
          <w:color w:val="FFFFFF" w:themeColor="background1"/>
          <w:sz w:val="24"/>
          <w:szCs w:val="24"/>
          <w:shd w:val="clear" w:color="auto" w:fill="000066"/>
        </w:rPr>
        <w:t> </w:t>
      </w:r>
      <w:proofErr w:type="spellStart"/>
      <w:r w:rsidRPr="0072269D">
        <w:rPr>
          <w:rFonts w:ascii="Arial" w:hAnsi="Arial" w:cs="Arial"/>
          <w:color w:val="FFFFFF" w:themeColor="background1"/>
          <w:sz w:val="24"/>
          <w:szCs w:val="24"/>
          <w:shd w:val="clear" w:color="auto" w:fill="000066"/>
        </w:rPr>
        <w:t>HCl</w:t>
      </w:r>
      <w:proofErr w:type="spellEnd"/>
      <w:r w:rsidRPr="0072269D">
        <w:rPr>
          <w:rFonts w:ascii="Arial" w:hAnsi="Arial" w:cs="Arial"/>
          <w:color w:val="FFFFFF" w:themeColor="background1"/>
          <w:sz w:val="24"/>
          <w:szCs w:val="24"/>
          <w:shd w:val="clear" w:color="auto" w:fill="000066"/>
        </w:rPr>
        <w:t>→ </w:t>
      </w:r>
      <w:r w:rsidRPr="0072269D">
        <w:rPr>
          <w:rFonts w:ascii="Arial" w:hAnsi="Arial" w:cs="Arial"/>
          <w:color w:val="FFFFFF" w:themeColor="background1"/>
          <w:sz w:val="24"/>
          <w:szCs w:val="24"/>
        </w:rPr>
        <w:object w:dxaOrig="465" w:dyaOrig="360">
          <v:shape id="_x0000_i1109" type="#_x0000_t75" style="width:23.25pt;height:18pt" o:ole="">
            <v:imagedata r:id="rId5" o:title=""/>
          </v:shape>
          <w:control r:id="rId11" w:name="DefaultOcxName5" w:shapeid="_x0000_i1109"/>
        </w:object>
      </w:r>
      <w:r w:rsidRPr="0072269D">
        <w:rPr>
          <w:rFonts w:ascii="Arial" w:hAnsi="Arial" w:cs="Arial"/>
          <w:color w:val="FFFFFF" w:themeColor="background1"/>
          <w:sz w:val="24"/>
          <w:szCs w:val="24"/>
          <w:shd w:val="clear" w:color="auto" w:fill="000066"/>
        </w:rPr>
        <w:t> </w:t>
      </w:r>
      <w:proofErr w:type="spellStart"/>
      <w:r w:rsidRPr="0072269D">
        <w:rPr>
          <w:rFonts w:ascii="Arial" w:hAnsi="Arial" w:cs="Arial"/>
          <w:color w:val="FFFFFF" w:themeColor="background1"/>
          <w:sz w:val="24"/>
          <w:szCs w:val="24"/>
          <w:shd w:val="clear" w:color="auto" w:fill="000066"/>
        </w:rPr>
        <w:t>NaCl</w:t>
      </w:r>
      <w:proofErr w:type="spellEnd"/>
      <w:r w:rsidRPr="0072269D">
        <w:rPr>
          <w:rFonts w:ascii="Arial" w:hAnsi="Arial" w:cs="Arial"/>
          <w:color w:val="FFFFFF" w:themeColor="background1"/>
          <w:sz w:val="24"/>
          <w:szCs w:val="24"/>
          <w:shd w:val="clear" w:color="auto" w:fill="000066"/>
        </w:rPr>
        <w:t xml:space="preserve"> + </w:t>
      </w:r>
      <w:r w:rsidRPr="0072269D">
        <w:rPr>
          <w:rFonts w:ascii="Arial" w:hAnsi="Arial" w:cs="Arial"/>
          <w:color w:val="FFFFFF" w:themeColor="background1"/>
          <w:sz w:val="24"/>
          <w:szCs w:val="24"/>
        </w:rPr>
        <w:object w:dxaOrig="465" w:dyaOrig="360">
          <v:shape id="_x0000_i1108" type="#_x0000_t75" style="width:23.25pt;height:18pt" o:ole="">
            <v:imagedata r:id="rId5" o:title=""/>
          </v:shape>
          <w:control r:id="rId12" w:name="DefaultOcxName6" w:shapeid="_x0000_i1108"/>
        </w:object>
      </w:r>
      <w:r w:rsidRPr="0072269D">
        <w:rPr>
          <w:rFonts w:ascii="Arial" w:hAnsi="Arial" w:cs="Arial"/>
          <w:color w:val="FFFFFF" w:themeColor="background1"/>
          <w:sz w:val="24"/>
          <w:szCs w:val="24"/>
          <w:shd w:val="clear" w:color="auto" w:fill="000066"/>
        </w:rPr>
        <w:t> H</w:t>
      </w:r>
      <w:r w:rsidRPr="0072269D">
        <w:rPr>
          <w:rFonts w:ascii="Arial" w:hAnsi="Arial" w:cs="Arial"/>
          <w:color w:val="FFFFFF" w:themeColor="background1"/>
          <w:sz w:val="24"/>
          <w:szCs w:val="24"/>
          <w:shd w:val="clear" w:color="auto" w:fill="000066"/>
          <w:vertAlign w:val="subscript"/>
        </w:rPr>
        <w:t>2</w:t>
      </w:r>
      <w:r w:rsidRPr="0072269D">
        <w:rPr>
          <w:rFonts w:ascii="Arial" w:hAnsi="Arial" w:cs="Arial"/>
          <w:color w:val="FFFFFF" w:themeColor="background1"/>
          <w:sz w:val="24"/>
          <w:szCs w:val="24"/>
          <w:shd w:val="clear" w:color="auto" w:fill="000066"/>
        </w:rPr>
        <w:t>S </w:t>
      </w:r>
      <w:r w:rsidRPr="0072269D">
        <w:rPr>
          <w:rFonts w:ascii="Arial" w:hAnsi="Arial" w:cs="Arial"/>
          <w:color w:val="FFFFFF" w:themeColor="background1"/>
          <w:sz w:val="24"/>
          <w:szCs w:val="24"/>
        </w:rPr>
        <w:br/>
      </w:r>
      <w:r w:rsidRPr="0072269D">
        <w:rPr>
          <w:rFonts w:ascii="Arial" w:hAnsi="Arial" w:cs="Arial"/>
          <w:color w:val="FFFFFF" w:themeColor="background1"/>
          <w:sz w:val="24"/>
          <w:szCs w:val="24"/>
          <w:shd w:val="clear" w:color="auto" w:fill="000066"/>
        </w:rPr>
        <w:br/>
      </w:r>
      <w:r w:rsidRPr="0072269D">
        <w:rPr>
          <w:rFonts w:ascii="Arial" w:hAnsi="Arial" w:cs="Arial"/>
          <w:b/>
          <w:bCs/>
          <w:color w:val="FFFFFF" w:themeColor="background1"/>
          <w:sz w:val="24"/>
          <w:szCs w:val="24"/>
          <w:shd w:val="clear" w:color="auto" w:fill="000066"/>
        </w:rPr>
        <w:t>c. </w:t>
      </w:r>
      <w:r w:rsidRPr="0072269D">
        <w:rPr>
          <w:rFonts w:ascii="Arial" w:hAnsi="Arial" w:cs="Arial"/>
          <w:color w:val="FFFFFF" w:themeColor="background1"/>
          <w:sz w:val="24"/>
          <w:szCs w:val="24"/>
        </w:rPr>
        <w:object w:dxaOrig="465" w:dyaOrig="360">
          <v:shape id="_x0000_i1107" type="#_x0000_t75" style="width:23.25pt;height:18pt" o:ole="">
            <v:imagedata r:id="rId5" o:title=""/>
          </v:shape>
          <w:control r:id="rId13" w:name="DefaultOcxName7" w:shapeid="_x0000_i1107"/>
        </w:object>
      </w:r>
      <w:r w:rsidRPr="0072269D">
        <w:rPr>
          <w:rFonts w:ascii="Arial" w:hAnsi="Arial" w:cs="Arial"/>
          <w:color w:val="FFFFFF" w:themeColor="background1"/>
          <w:sz w:val="24"/>
          <w:szCs w:val="24"/>
          <w:shd w:val="clear" w:color="auto" w:fill="000066"/>
        </w:rPr>
        <w:t> </w:t>
      </w:r>
      <w:proofErr w:type="spellStart"/>
      <w:r w:rsidRPr="0072269D">
        <w:rPr>
          <w:rFonts w:ascii="Arial" w:hAnsi="Arial" w:cs="Arial"/>
          <w:color w:val="FFFFFF" w:themeColor="background1"/>
          <w:sz w:val="24"/>
          <w:szCs w:val="24"/>
          <w:shd w:val="clear" w:color="auto" w:fill="000066"/>
        </w:rPr>
        <w:t>HCl</w:t>
      </w:r>
      <w:proofErr w:type="spellEnd"/>
      <w:r w:rsidRPr="0072269D">
        <w:rPr>
          <w:rFonts w:ascii="Arial" w:hAnsi="Arial" w:cs="Arial"/>
          <w:color w:val="FFFFFF" w:themeColor="background1"/>
          <w:sz w:val="24"/>
          <w:szCs w:val="24"/>
          <w:shd w:val="clear" w:color="auto" w:fill="000066"/>
        </w:rPr>
        <w:t xml:space="preserve"> + </w:t>
      </w:r>
      <w:r w:rsidRPr="0072269D">
        <w:rPr>
          <w:rFonts w:ascii="Arial" w:hAnsi="Arial" w:cs="Arial"/>
          <w:color w:val="FFFFFF" w:themeColor="background1"/>
          <w:sz w:val="24"/>
          <w:szCs w:val="24"/>
        </w:rPr>
        <w:object w:dxaOrig="465" w:dyaOrig="360">
          <v:shape id="_x0000_i1106" type="#_x0000_t75" style="width:23.25pt;height:18pt" o:ole="">
            <v:imagedata r:id="rId5" o:title=""/>
          </v:shape>
          <w:control r:id="rId14" w:name="DefaultOcxName8" w:shapeid="_x0000_i1106"/>
        </w:object>
      </w:r>
      <w:r w:rsidRPr="0072269D">
        <w:rPr>
          <w:rFonts w:ascii="Arial" w:hAnsi="Arial" w:cs="Arial"/>
          <w:color w:val="FFFFFF" w:themeColor="background1"/>
          <w:sz w:val="24"/>
          <w:szCs w:val="24"/>
          <w:shd w:val="clear" w:color="auto" w:fill="000066"/>
        </w:rPr>
        <w:t> Al → </w:t>
      </w:r>
      <w:r w:rsidRPr="0072269D">
        <w:rPr>
          <w:rFonts w:ascii="Arial" w:hAnsi="Arial" w:cs="Arial"/>
          <w:color w:val="FFFFFF" w:themeColor="background1"/>
          <w:sz w:val="24"/>
          <w:szCs w:val="24"/>
        </w:rPr>
        <w:object w:dxaOrig="465" w:dyaOrig="360">
          <v:shape id="_x0000_i1105" type="#_x0000_t75" style="width:23.25pt;height:18pt" o:ole="">
            <v:imagedata r:id="rId5" o:title=""/>
          </v:shape>
          <w:control r:id="rId15" w:name="DefaultOcxName9" w:shapeid="_x0000_i1105"/>
        </w:object>
      </w:r>
      <w:r w:rsidRPr="0072269D">
        <w:rPr>
          <w:rFonts w:ascii="Arial" w:hAnsi="Arial" w:cs="Arial"/>
          <w:color w:val="FFFFFF" w:themeColor="background1"/>
          <w:sz w:val="24"/>
          <w:szCs w:val="24"/>
          <w:shd w:val="clear" w:color="auto" w:fill="000066"/>
        </w:rPr>
        <w:t> AlCl</w:t>
      </w:r>
      <w:r w:rsidRPr="0072269D">
        <w:rPr>
          <w:rFonts w:ascii="Arial" w:hAnsi="Arial" w:cs="Arial"/>
          <w:color w:val="FFFFFF" w:themeColor="background1"/>
          <w:sz w:val="24"/>
          <w:szCs w:val="24"/>
          <w:shd w:val="clear" w:color="auto" w:fill="000066"/>
          <w:vertAlign w:val="subscript"/>
        </w:rPr>
        <w:t>3</w:t>
      </w:r>
      <w:r w:rsidRPr="0072269D">
        <w:rPr>
          <w:rFonts w:ascii="Arial" w:hAnsi="Arial" w:cs="Arial"/>
          <w:color w:val="FFFFFF" w:themeColor="background1"/>
          <w:sz w:val="24"/>
          <w:szCs w:val="24"/>
          <w:shd w:val="clear" w:color="auto" w:fill="000066"/>
        </w:rPr>
        <w:t>+ </w:t>
      </w:r>
      <w:r w:rsidRPr="0072269D">
        <w:rPr>
          <w:rFonts w:ascii="Arial" w:hAnsi="Arial" w:cs="Arial"/>
          <w:color w:val="FFFFFF" w:themeColor="background1"/>
          <w:sz w:val="24"/>
          <w:szCs w:val="24"/>
        </w:rPr>
        <w:object w:dxaOrig="465" w:dyaOrig="360">
          <v:shape id="_x0000_i1104" type="#_x0000_t75" style="width:23.25pt;height:18pt" o:ole="">
            <v:imagedata r:id="rId5" o:title=""/>
          </v:shape>
          <w:control r:id="rId16" w:name="DefaultOcxName10" w:shapeid="_x0000_i1104"/>
        </w:object>
      </w:r>
      <w:r w:rsidRPr="0072269D">
        <w:rPr>
          <w:rFonts w:ascii="Arial" w:hAnsi="Arial" w:cs="Arial"/>
          <w:color w:val="FFFFFF" w:themeColor="background1"/>
          <w:sz w:val="24"/>
          <w:szCs w:val="24"/>
          <w:shd w:val="clear" w:color="auto" w:fill="000066"/>
        </w:rPr>
        <w:t> H</w:t>
      </w:r>
      <w:r w:rsidRPr="0072269D">
        <w:rPr>
          <w:rFonts w:ascii="Arial" w:hAnsi="Arial" w:cs="Arial"/>
          <w:color w:val="FFFFFF" w:themeColor="background1"/>
          <w:sz w:val="24"/>
          <w:szCs w:val="24"/>
          <w:shd w:val="clear" w:color="auto" w:fill="000066"/>
          <w:vertAlign w:val="subscript"/>
        </w:rPr>
        <w:t>2</w:t>
      </w:r>
      <w:r w:rsidRPr="0072269D">
        <w:rPr>
          <w:rFonts w:ascii="Arial" w:hAnsi="Arial" w:cs="Arial"/>
          <w:color w:val="FFFFFF" w:themeColor="background1"/>
          <w:sz w:val="24"/>
          <w:szCs w:val="24"/>
        </w:rPr>
        <w:br/>
      </w:r>
      <w:r w:rsidRPr="0072269D">
        <w:rPr>
          <w:rFonts w:ascii="Arial" w:hAnsi="Arial" w:cs="Arial"/>
          <w:color w:val="FFFFFF" w:themeColor="background1"/>
          <w:sz w:val="24"/>
          <w:szCs w:val="24"/>
          <w:shd w:val="clear" w:color="auto" w:fill="000066"/>
        </w:rPr>
        <w:br/>
      </w:r>
      <w:r w:rsidRPr="0072269D">
        <w:rPr>
          <w:rFonts w:ascii="Arial" w:hAnsi="Arial" w:cs="Arial"/>
          <w:b/>
          <w:bCs/>
          <w:color w:val="FFFFFF" w:themeColor="background1"/>
          <w:sz w:val="24"/>
          <w:szCs w:val="24"/>
          <w:shd w:val="clear" w:color="auto" w:fill="000066"/>
        </w:rPr>
        <w:lastRenderedPageBreak/>
        <w:t>d. </w:t>
      </w:r>
      <w:r w:rsidRPr="0072269D">
        <w:rPr>
          <w:rFonts w:ascii="Arial" w:hAnsi="Arial" w:cs="Arial"/>
          <w:color w:val="FFFFFF" w:themeColor="background1"/>
          <w:sz w:val="24"/>
          <w:szCs w:val="24"/>
        </w:rPr>
        <w:object w:dxaOrig="465" w:dyaOrig="360">
          <v:shape id="_x0000_i1103" type="#_x0000_t75" style="width:23.25pt;height:18pt" o:ole="">
            <v:imagedata r:id="rId5" o:title=""/>
          </v:shape>
          <w:control r:id="rId17" w:name="DefaultOcxName11" w:shapeid="_x0000_i1103"/>
        </w:object>
      </w:r>
      <w:r w:rsidRPr="0072269D">
        <w:rPr>
          <w:rFonts w:ascii="Arial" w:hAnsi="Arial" w:cs="Arial"/>
          <w:color w:val="FFFFFF" w:themeColor="background1"/>
          <w:sz w:val="24"/>
          <w:szCs w:val="24"/>
          <w:shd w:val="clear" w:color="auto" w:fill="000066"/>
        </w:rPr>
        <w:t> C</w:t>
      </w:r>
      <w:r w:rsidRPr="0072269D">
        <w:rPr>
          <w:rFonts w:ascii="Arial" w:hAnsi="Arial" w:cs="Arial"/>
          <w:color w:val="FFFFFF" w:themeColor="background1"/>
          <w:sz w:val="24"/>
          <w:szCs w:val="24"/>
          <w:shd w:val="clear" w:color="auto" w:fill="000066"/>
          <w:vertAlign w:val="subscript"/>
        </w:rPr>
        <w:t>3</w:t>
      </w:r>
      <w:r w:rsidRPr="0072269D">
        <w:rPr>
          <w:rFonts w:ascii="Arial" w:hAnsi="Arial" w:cs="Arial"/>
          <w:color w:val="FFFFFF" w:themeColor="background1"/>
          <w:sz w:val="24"/>
          <w:szCs w:val="24"/>
          <w:shd w:val="clear" w:color="auto" w:fill="000066"/>
        </w:rPr>
        <w:t>H</w:t>
      </w:r>
      <w:r w:rsidRPr="0072269D">
        <w:rPr>
          <w:rFonts w:ascii="Arial" w:hAnsi="Arial" w:cs="Arial"/>
          <w:color w:val="FFFFFF" w:themeColor="background1"/>
          <w:sz w:val="24"/>
          <w:szCs w:val="24"/>
          <w:shd w:val="clear" w:color="auto" w:fill="000066"/>
          <w:vertAlign w:val="subscript"/>
        </w:rPr>
        <w:t>8</w:t>
      </w:r>
      <w:r w:rsidRPr="0072269D">
        <w:rPr>
          <w:rFonts w:ascii="Arial" w:hAnsi="Arial" w:cs="Arial"/>
          <w:color w:val="FFFFFF" w:themeColor="background1"/>
          <w:sz w:val="24"/>
          <w:szCs w:val="24"/>
          <w:shd w:val="clear" w:color="auto" w:fill="000066"/>
        </w:rPr>
        <w:t> + </w:t>
      </w:r>
      <w:r w:rsidRPr="0072269D">
        <w:rPr>
          <w:rFonts w:ascii="Arial" w:hAnsi="Arial" w:cs="Arial"/>
          <w:color w:val="FFFFFF" w:themeColor="background1"/>
          <w:sz w:val="24"/>
          <w:szCs w:val="24"/>
        </w:rPr>
        <w:object w:dxaOrig="465" w:dyaOrig="360">
          <v:shape id="_x0000_i1102" type="#_x0000_t75" style="width:23.25pt;height:18pt" o:ole="">
            <v:imagedata r:id="rId5" o:title=""/>
          </v:shape>
          <w:control r:id="rId18" w:name="DefaultOcxName12" w:shapeid="_x0000_i1102"/>
        </w:object>
      </w:r>
      <w:r w:rsidRPr="0072269D">
        <w:rPr>
          <w:rFonts w:ascii="Arial" w:hAnsi="Arial" w:cs="Arial"/>
          <w:color w:val="FFFFFF" w:themeColor="background1"/>
          <w:sz w:val="24"/>
          <w:szCs w:val="24"/>
          <w:shd w:val="clear" w:color="auto" w:fill="000066"/>
        </w:rPr>
        <w:t> O</w:t>
      </w:r>
      <w:r w:rsidRPr="0072269D">
        <w:rPr>
          <w:rFonts w:ascii="Arial" w:hAnsi="Arial" w:cs="Arial"/>
          <w:color w:val="FFFFFF" w:themeColor="background1"/>
          <w:sz w:val="24"/>
          <w:szCs w:val="24"/>
          <w:shd w:val="clear" w:color="auto" w:fill="000066"/>
          <w:vertAlign w:val="subscript"/>
        </w:rPr>
        <w:t>2</w:t>
      </w:r>
      <w:r w:rsidRPr="0072269D">
        <w:rPr>
          <w:rFonts w:ascii="Arial" w:hAnsi="Arial" w:cs="Arial"/>
          <w:color w:val="FFFFFF" w:themeColor="background1"/>
          <w:sz w:val="24"/>
          <w:szCs w:val="24"/>
          <w:shd w:val="clear" w:color="auto" w:fill="000066"/>
        </w:rPr>
        <w:t> → </w:t>
      </w:r>
      <w:r w:rsidRPr="0072269D">
        <w:rPr>
          <w:rFonts w:ascii="Arial" w:hAnsi="Arial" w:cs="Arial"/>
          <w:color w:val="FFFFFF" w:themeColor="background1"/>
          <w:sz w:val="24"/>
          <w:szCs w:val="24"/>
        </w:rPr>
        <w:object w:dxaOrig="465" w:dyaOrig="360">
          <v:shape id="_x0000_i1101" type="#_x0000_t75" style="width:23.25pt;height:18pt" o:ole="">
            <v:imagedata r:id="rId5" o:title=""/>
          </v:shape>
          <w:control r:id="rId19" w:name="DefaultOcxName13" w:shapeid="_x0000_i1101"/>
        </w:object>
      </w:r>
      <w:r w:rsidRPr="0072269D">
        <w:rPr>
          <w:rFonts w:ascii="Arial" w:hAnsi="Arial" w:cs="Arial"/>
          <w:color w:val="FFFFFF" w:themeColor="background1"/>
          <w:sz w:val="24"/>
          <w:szCs w:val="24"/>
          <w:shd w:val="clear" w:color="auto" w:fill="000066"/>
        </w:rPr>
        <w:t> CO</w:t>
      </w:r>
      <w:r w:rsidRPr="0072269D">
        <w:rPr>
          <w:rFonts w:ascii="Arial" w:hAnsi="Arial" w:cs="Arial"/>
          <w:color w:val="FFFFFF" w:themeColor="background1"/>
          <w:sz w:val="24"/>
          <w:szCs w:val="24"/>
          <w:shd w:val="clear" w:color="auto" w:fill="000066"/>
          <w:vertAlign w:val="subscript"/>
        </w:rPr>
        <w:t>2</w:t>
      </w:r>
      <w:r w:rsidRPr="0072269D">
        <w:rPr>
          <w:rFonts w:ascii="Arial" w:hAnsi="Arial" w:cs="Arial"/>
          <w:color w:val="FFFFFF" w:themeColor="background1"/>
          <w:sz w:val="24"/>
          <w:szCs w:val="24"/>
          <w:shd w:val="clear" w:color="auto" w:fill="000066"/>
        </w:rPr>
        <w:t> + </w:t>
      </w:r>
      <w:r w:rsidRPr="0072269D">
        <w:rPr>
          <w:rFonts w:ascii="Arial" w:hAnsi="Arial" w:cs="Arial"/>
          <w:color w:val="FFFFFF" w:themeColor="background1"/>
          <w:sz w:val="24"/>
          <w:szCs w:val="24"/>
        </w:rPr>
        <w:object w:dxaOrig="465" w:dyaOrig="360">
          <v:shape id="_x0000_i1100" type="#_x0000_t75" style="width:23.25pt;height:18pt" o:ole="">
            <v:imagedata r:id="rId5" o:title=""/>
          </v:shape>
          <w:control r:id="rId20" w:name="DefaultOcxName14" w:shapeid="_x0000_i1100"/>
        </w:object>
      </w:r>
      <w:r w:rsidRPr="0072269D">
        <w:rPr>
          <w:rFonts w:ascii="Arial" w:hAnsi="Arial" w:cs="Arial"/>
          <w:color w:val="FFFFFF" w:themeColor="background1"/>
          <w:sz w:val="24"/>
          <w:szCs w:val="24"/>
          <w:shd w:val="clear" w:color="auto" w:fill="000066"/>
        </w:rPr>
        <w:t> H</w:t>
      </w:r>
      <w:r w:rsidRPr="0072269D">
        <w:rPr>
          <w:rFonts w:ascii="Arial" w:hAnsi="Arial" w:cs="Arial"/>
          <w:color w:val="FFFFFF" w:themeColor="background1"/>
          <w:sz w:val="24"/>
          <w:szCs w:val="24"/>
          <w:shd w:val="clear" w:color="auto" w:fill="000066"/>
          <w:vertAlign w:val="subscript"/>
        </w:rPr>
        <w:t>2</w:t>
      </w:r>
      <w:r w:rsidRPr="0072269D">
        <w:rPr>
          <w:rFonts w:ascii="Arial" w:hAnsi="Arial" w:cs="Arial"/>
          <w:color w:val="FFFFFF" w:themeColor="background1"/>
          <w:sz w:val="24"/>
          <w:szCs w:val="24"/>
          <w:shd w:val="clear" w:color="auto" w:fill="000066"/>
        </w:rPr>
        <w:t>O</w:t>
      </w:r>
      <w:r w:rsidRPr="0072269D">
        <w:rPr>
          <w:rFonts w:ascii="Arial" w:hAnsi="Arial" w:cs="Arial"/>
          <w:color w:val="FFFFFF" w:themeColor="background1"/>
          <w:sz w:val="24"/>
          <w:szCs w:val="24"/>
        </w:rPr>
        <w:br/>
      </w:r>
      <w:r w:rsidRPr="0072269D">
        <w:rPr>
          <w:rFonts w:ascii="Arial" w:hAnsi="Arial" w:cs="Arial"/>
          <w:color w:val="FFFFFF" w:themeColor="background1"/>
          <w:sz w:val="24"/>
          <w:szCs w:val="24"/>
          <w:shd w:val="clear" w:color="auto" w:fill="000066"/>
        </w:rPr>
        <w:br/>
      </w:r>
      <w:r w:rsidRPr="0072269D">
        <w:rPr>
          <w:rFonts w:ascii="Arial" w:hAnsi="Arial" w:cs="Arial"/>
          <w:b/>
          <w:bCs/>
          <w:color w:val="FFFFFF" w:themeColor="background1"/>
          <w:sz w:val="24"/>
          <w:szCs w:val="24"/>
          <w:shd w:val="clear" w:color="auto" w:fill="000066"/>
        </w:rPr>
        <w:t>e. </w:t>
      </w:r>
      <w:r w:rsidRPr="0072269D">
        <w:rPr>
          <w:rFonts w:ascii="Arial" w:hAnsi="Arial" w:cs="Arial"/>
          <w:color w:val="FFFFFF" w:themeColor="background1"/>
          <w:sz w:val="24"/>
          <w:szCs w:val="24"/>
        </w:rPr>
        <w:object w:dxaOrig="465" w:dyaOrig="360">
          <v:shape id="_x0000_i1099" type="#_x0000_t75" style="width:23.25pt;height:18pt" o:ole="">
            <v:imagedata r:id="rId5" o:title=""/>
          </v:shape>
          <w:control r:id="rId21" w:name="DefaultOcxName15" w:shapeid="_x0000_i1099"/>
        </w:object>
      </w:r>
      <w:r w:rsidRPr="0072269D">
        <w:rPr>
          <w:rFonts w:ascii="Arial" w:hAnsi="Arial" w:cs="Arial"/>
          <w:color w:val="FFFFFF" w:themeColor="background1"/>
          <w:sz w:val="24"/>
          <w:szCs w:val="24"/>
          <w:shd w:val="clear" w:color="auto" w:fill="000066"/>
        </w:rPr>
        <w:t> C</w:t>
      </w:r>
      <w:r w:rsidRPr="0072269D">
        <w:rPr>
          <w:rFonts w:ascii="Arial" w:hAnsi="Arial" w:cs="Arial"/>
          <w:color w:val="FFFFFF" w:themeColor="background1"/>
          <w:sz w:val="24"/>
          <w:szCs w:val="24"/>
          <w:shd w:val="clear" w:color="auto" w:fill="000066"/>
          <w:vertAlign w:val="subscript"/>
        </w:rPr>
        <w:t>6</w:t>
      </w:r>
      <w:r w:rsidRPr="0072269D">
        <w:rPr>
          <w:rFonts w:ascii="Arial" w:hAnsi="Arial" w:cs="Arial"/>
          <w:color w:val="FFFFFF" w:themeColor="background1"/>
          <w:sz w:val="24"/>
          <w:szCs w:val="24"/>
          <w:shd w:val="clear" w:color="auto" w:fill="000066"/>
        </w:rPr>
        <w:t>H</w:t>
      </w:r>
      <w:r w:rsidRPr="0072269D">
        <w:rPr>
          <w:rFonts w:ascii="Arial" w:hAnsi="Arial" w:cs="Arial"/>
          <w:color w:val="FFFFFF" w:themeColor="background1"/>
          <w:sz w:val="24"/>
          <w:szCs w:val="24"/>
          <w:shd w:val="clear" w:color="auto" w:fill="000066"/>
          <w:vertAlign w:val="subscript"/>
        </w:rPr>
        <w:t>12</w:t>
      </w:r>
      <w:r w:rsidRPr="0072269D">
        <w:rPr>
          <w:rFonts w:ascii="Arial" w:hAnsi="Arial" w:cs="Arial"/>
          <w:color w:val="FFFFFF" w:themeColor="background1"/>
          <w:sz w:val="24"/>
          <w:szCs w:val="24"/>
          <w:shd w:val="clear" w:color="auto" w:fill="000066"/>
        </w:rPr>
        <w:t>O</w:t>
      </w:r>
      <w:r w:rsidRPr="0072269D">
        <w:rPr>
          <w:rFonts w:ascii="Arial" w:hAnsi="Arial" w:cs="Arial"/>
          <w:color w:val="FFFFFF" w:themeColor="background1"/>
          <w:sz w:val="24"/>
          <w:szCs w:val="24"/>
          <w:shd w:val="clear" w:color="auto" w:fill="000066"/>
          <w:vertAlign w:val="subscript"/>
        </w:rPr>
        <w:t>6</w:t>
      </w:r>
      <w:r w:rsidRPr="0072269D">
        <w:rPr>
          <w:rFonts w:ascii="Arial" w:hAnsi="Arial" w:cs="Arial"/>
          <w:color w:val="FFFFFF" w:themeColor="background1"/>
          <w:sz w:val="24"/>
          <w:szCs w:val="24"/>
          <w:shd w:val="clear" w:color="auto" w:fill="000066"/>
        </w:rPr>
        <w:t> + </w:t>
      </w:r>
      <w:r w:rsidRPr="0072269D">
        <w:rPr>
          <w:rFonts w:ascii="Arial" w:hAnsi="Arial" w:cs="Arial"/>
          <w:color w:val="FFFFFF" w:themeColor="background1"/>
          <w:sz w:val="24"/>
          <w:szCs w:val="24"/>
        </w:rPr>
        <w:object w:dxaOrig="465" w:dyaOrig="360">
          <v:shape id="_x0000_i1098" type="#_x0000_t75" style="width:23.25pt;height:18pt" o:ole="">
            <v:imagedata r:id="rId5" o:title=""/>
          </v:shape>
          <w:control r:id="rId22" w:name="DefaultOcxName16" w:shapeid="_x0000_i1098"/>
        </w:object>
      </w:r>
      <w:r w:rsidRPr="0072269D">
        <w:rPr>
          <w:rFonts w:ascii="Arial" w:hAnsi="Arial" w:cs="Arial"/>
          <w:color w:val="FFFFFF" w:themeColor="background1"/>
          <w:sz w:val="24"/>
          <w:szCs w:val="24"/>
          <w:shd w:val="clear" w:color="auto" w:fill="000066"/>
        </w:rPr>
        <w:t> O</w:t>
      </w:r>
      <w:r w:rsidRPr="0072269D">
        <w:rPr>
          <w:rFonts w:ascii="Arial" w:hAnsi="Arial" w:cs="Arial"/>
          <w:color w:val="FFFFFF" w:themeColor="background1"/>
          <w:sz w:val="24"/>
          <w:szCs w:val="24"/>
          <w:shd w:val="clear" w:color="auto" w:fill="000066"/>
          <w:vertAlign w:val="subscript"/>
        </w:rPr>
        <w:t>2</w:t>
      </w:r>
      <w:r w:rsidRPr="0072269D">
        <w:rPr>
          <w:rFonts w:ascii="Arial" w:hAnsi="Arial" w:cs="Arial"/>
          <w:color w:val="FFFFFF" w:themeColor="background1"/>
          <w:sz w:val="24"/>
          <w:szCs w:val="24"/>
          <w:shd w:val="clear" w:color="auto" w:fill="000066"/>
        </w:rPr>
        <w:t> → </w:t>
      </w:r>
      <w:r w:rsidRPr="0072269D">
        <w:rPr>
          <w:rFonts w:ascii="Arial" w:hAnsi="Arial" w:cs="Arial"/>
          <w:color w:val="FFFFFF" w:themeColor="background1"/>
          <w:sz w:val="24"/>
          <w:szCs w:val="24"/>
        </w:rPr>
        <w:object w:dxaOrig="465" w:dyaOrig="360">
          <v:shape id="_x0000_i1097" type="#_x0000_t75" style="width:23.25pt;height:18pt" o:ole="">
            <v:imagedata r:id="rId5" o:title=""/>
          </v:shape>
          <w:control r:id="rId23" w:name="DefaultOcxName17" w:shapeid="_x0000_i1097"/>
        </w:object>
      </w:r>
      <w:r w:rsidRPr="0072269D">
        <w:rPr>
          <w:rFonts w:ascii="Arial" w:hAnsi="Arial" w:cs="Arial"/>
          <w:color w:val="FFFFFF" w:themeColor="background1"/>
          <w:sz w:val="24"/>
          <w:szCs w:val="24"/>
          <w:shd w:val="clear" w:color="auto" w:fill="000066"/>
        </w:rPr>
        <w:t> CO</w:t>
      </w:r>
      <w:r w:rsidRPr="0072269D">
        <w:rPr>
          <w:rFonts w:ascii="Arial" w:hAnsi="Arial" w:cs="Arial"/>
          <w:color w:val="FFFFFF" w:themeColor="background1"/>
          <w:sz w:val="24"/>
          <w:szCs w:val="24"/>
          <w:shd w:val="clear" w:color="auto" w:fill="000066"/>
          <w:vertAlign w:val="subscript"/>
        </w:rPr>
        <w:t>2 </w:t>
      </w:r>
      <w:r w:rsidRPr="0072269D">
        <w:rPr>
          <w:rFonts w:ascii="Arial" w:hAnsi="Arial" w:cs="Arial"/>
          <w:color w:val="FFFFFF" w:themeColor="background1"/>
          <w:sz w:val="24"/>
          <w:szCs w:val="24"/>
          <w:shd w:val="clear" w:color="auto" w:fill="000066"/>
        </w:rPr>
        <w:t>+ </w:t>
      </w:r>
      <w:r w:rsidRPr="0072269D">
        <w:rPr>
          <w:rFonts w:ascii="Arial" w:hAnsi="Arial" w:cs="Arial"/>
          <w:color w:val="FFFFFF" w:themeColor="background1"/>
          <w:sz w:val="24"/>
          <w:szCs w:val="24"/>
        </w:rPr>
        <w:object w:dxaOrig="465" w:dyaOrig="360">
          <v:shape id="_x0000_i1096" type="#_x0000_t75" style="width:23.25pt;height:18pt" o:ole="">
            <v:imagedata r:id="rId5" o:title=""/>
          </v:shape>
          <w:control r:id="rId24" w:name="DefaultOcxName18" w:shapeid="_x0000_i1096"/>
        </w:object>
      </w:r>
      <w:r w:rsidRPr="0072269D">
        <w:rPr>
          <w:rFonts w:ascii="Arial" w:hAnsi="Arial" w:cs="Arial"/>
          <w:color w:val="FFFFFF" w:themeColor="background1"/>
          <w:sz w:val="24"/>
          <w:szCs w:val="24"/>
          <w:shd w:val="clear" w:color="auto" w:fill="000066"/>
        </w:rPr>
        <w:t> H</w:t>
      </w:r>
      <w:r w:rsidRPr="0072269D">
        <w:rPr>
          <w:rFonts w:ascii="Arial" w:hAnsi="Arial" w:cs="Arial"/>
          <w:color w:val="FFFFFF" w:themeColor="background1"/>
          <w:sz w:val="24"/>
          <w:szCs w:val="24"/>
          <w:shd w:val="clear" w:color="auto" w:fill="000066"/>
          <w:vertAlign w:val="subscript"/>
        </w:rPr>
        <w:t>2 </w:t>
      </w:r>
      <w:r w:rsidRPr="0072269D">
        <w:rPr>
          <w:rFonts w:ascii="Arial" w:hAnsi="Arial" w:cs="Arial"/>
          <w:color w:val="FFFFFF" w:themeColor="background1"/>
          <w:sz w:val="24"/>
          <w:szCs w:val="24"/>
          <w:shd w:val="clear" w:color="auto" w:fill="000066"/>
        </w:rPr>
        <w:t>O</w:t>
      </w:r>
      <w:r w:rsidRPr="0072269D">
        <w:rPr>
          <w:rFonts w:ascii="Arial" w:hAnsi="Arial" w:cs="Arial"/>
          <w:color w:val="FFFFFF" w:themeColor="background1"/>
          <w:sz w:val="24"/>
          <w:szCs w:val="24"/>
        </w:rPr>
        <w:br/>
      </w:r>
      <w:r w:rsidRPr="0072269D">
        <w:rPr>
          <w:rFonts w:ascii="Arial" w:hAnsi="Arial" w:cs="Arial"/>
          <w:color w:val="FFFFFF" w:themeColor="background1"/>
          <w:sz w:val="24"/>
          <w:szCs w:val="24"/>
          <w:shd w:val="clear" w:color="auto" w:fill="000066"/>
        </w:rPr>
        <w:br/>
      </w:r>
      <w:r w:rsidRPr="0072269D">
        <w:rPr>
          <w:rFonts w:ascii="Arial" w:hAnsi="Arial" w:cs="Arial"/>
          <w:b/>
          <w:bCs/>
          <w:color w:val="FFFFFF" w:themeColor="background1"/>
          <w:sz w:val="24"/>
          <w:szCs w:val="24"/>
          <w:shd w:val="clear" w:color="auto" w:fill="000066"/>
        </w:rPr>
        <w:t>f. </w:t>
      </w:r>
      <w:r w:rsidRPr="0072269D">
        <w:rPr>
          <w:rFonts w:ascii="Arial" w:hAnsi="Arial" w:cs="Arial"/>
          <w:color w:val="FFFFFF" w:themeColor="background1"/>
          <w:sz w:val="24"/>
          <w:szCs w:val="24"/>
        </w:rPr>
        <w:object w:dxaOrig="465" w:dyaOrig="360">
          <v:shape id="_x0000_i1095" type="#_x0000_t75" style="width:23.25pt;height:18pt" o:ole="">
            <v:imagedata r:id="rId5" o:title=""/>
          </v:shape>
          <w:control r:id="rId25" w:name="DefaultOcxName19" w:shapeid="_x0000_i1095"/>
        </w:object>
      </w:r>
      <w:r w:rsidRPr="0072269D">
        <w:rPr>
          <w:rFonts w:ascii="Arial" w:hAnsi="Arial" w:cs="Arial"/>
          <w:color w:val="FFFFFF" w:themeColor="background1"/>
          <w:sz w:val="24"/>
          <w:szCs w:val="24"/>
          <w:shd w:val="clear" w:color="auto" w:fill="000066"/>
        </w:rPr>
        <w:t> C</w:t>
      </w:r>
      <w:r w:rsidRPr="0072269D">
        <w:rPr>
          <w:rFonts w:ascii="Arial" w:hAnsi="Arial" w:cs="Arial"/>
          <w:color w:val="FFFFFF" w:themeColor="background1"/>
          <w:sz w:val="24"/>
          <w:szCs w:val="24"/>
          <w:shd w:val="clear" w:color="auto" w:fill="000066"/>
          <w:vertAlign w:val="subscript"/>
        </w:rPr>
        <w:t>12</w:t>
      </w:r>
      <w:r w:rsidRPr="0072269D">
        <w:rPr>
          <w:rFonts w:ascii="Arial" w:hAnsi="Arial" w:cs="Arial"/>
          <w:color w:val="FFFFFF" w:themeColor="background1"/>
          <w:sz w:val="24"/>
          <w:szCs w:val="24"/>
          <w:shd w:val="clear" w:color="auto" w:fill="000066"/>
        </w:rPr>
        <w:t>H</w:t>
      </w:r>
      <w:r w:rsidRPr="0072269D">
        <w:rPr>
          <w:rFonts w:ascii="Arial" w:hAnsi="Arial" w:cs="Arial"/>
          <w:color w:val="FFFFFF" w:themeColor="background1"/>
          <w:sz w:val="24"/>
          <w:szCs w:val="24"/>
          <w:shd w:val="clear" w:color="auto" w:fill="000066"/>
          <w:vertAlign w:val="subscript"/>
        </w:rPr>
        <w:t>23</w:t>
      </w:r>
      <w:r w:rsidRPr="0072269D">
        <w:rPr>
          <w:rFonts w:ascii="Arial" w:hAnsi="Arial" w:cs="Arial"/>
          <w:color w:val="FFFFFF" w:themeColor="background1"/>
          <w:sz w:val="24"/>
          <w:szCs w:val="24"/>
          <w:shd w:val="clear" w:color="auto" w:fill="000066"/>
        </w:rPr>
        <w:t>O</w:t>
      </w:r>
      <w:r w:rsidRPr="0072269D">
        <w:rPr>
          <w:rFonts w:ascii="Arial" w:hAnsi="Arial" w:cs="Arial"/>
          <w:color w:val="FFFFFF" w:themeColor="background1"/>
          <w:sz w:val="24"/>
          <w:szCs w:val="24"/>
          <w:shd w:val="clear" w:color="auto" w:fill="000066"/>
          <w:vertAlign w:val="subscript"/>
        </w:rPr>
        <w:t>11</w:t>
      </w:r>
      <w:r w:rsidRPr="0072269D">
        <w:rPr>
          <w:rFonts w:ascii="Arial" w:hAnsi="Arial" w:cs="Arial"/>
          <w:color w:val="FFFFFF" w:themeColor="background1"/>
          <w:sz w:val="24"/>
          <w:szCs w:val="24"/>
          <w:shd w:val="clear" w:color="auto" w:fill="000066"/>
        </w:rPr>
        <w:t> + </w:t>
      </w:r>
      <w:r w:rsidRPr="0072269D">
        <w:rPr>
          <w:rFonts w:ascii="Arial" w:hAnsi="Arial" w:cs="Arial"/>
          <w:color w:val="FFFFFF" w:themeColor="background1"/>
          <w:sz w:val="24"/>
          <w:szCs w:val="24"/>
        </w:rPr>
        <w:object w:dxaOrig="465" w:dyaOrig="360">
          <v:shape id="_x0000_i1094" type="#_x0000_t75" style="width:23.25pt;height:18pt" o:ole="">
            <v:imagedata r:id="rId5" o:title=""/>
          </v:shape>
          <w:control r:id="rId26" w:name="DefaultOcxName20" w:shapeid="_x0000_i1094"/>
        </w:object>
      </w:r>
      <w:r w:rsidRPr="0072269D">
        <w:rPr>
          <w:rFonts w:ascii="Arial" w:hAnsi="Arial" w:cs="Arial"/>
          <w:color w:val="FFFFFF" w:themeColor="background1"/>
          <w:sz w:val="24"/>
          <w:szCs w:val="24"/>
          <w:shd w:val="clear" w:color="auto" w:fill="000066"/>
        </w:rPr>
        <w:t> O</w:t>
      </w:r>
      <w:r w:rsidRPr="0072269D">
        <w:rPr>
          <w:rFonts w:ascii="Arial" w:hAnsi="Arial" w:cs="Arial"/>
          <w:color w:val="FFFFFF" w:themeColor="background1"/>
          <w:sz w:val="24"/>
          <w:szCs w:val="24"/>
          <w:shd w:val="clear" w:color="auto" w:fill="000066"/>
          <w:vertAlign w:val="subscript"/>
        </w:rPr>
        <w:t>2</w:t>
      </w:r>
      <w:r w:rsidRPr="0072269D">
        <w:rPr>
          <w:rFonts w:ascii="Arial" w:hAnsi="Arial" w:cs="Arial"/>
          <w:color w:val="FFFFFF" w:themeColor="background1"/>
          <w:sz w:val="24"/>
          <w:szCs w:val="24"/>
          <w:shd w:val="clear" w:color="auto" w:fill="000066"/>
        </w:rPr>
        <w:t> → </w:t>
      </w:r>
      <w:r w:rsidRPr="0072269D">
        <w:rPr>
          <w:rFonts w:ascii="Arial" w:hAnsi="Arial" w:cs="Arial"/>
          <w:color w:val="FFFFFF" w:themeColor="background1"/>
          <w:sz w:val="24"/>
          <w:szCs w:val="24"/>
        </w:rPr>
        <w:object w:dxaOrig="465" w:dyaOrig="360">
          <v:shape id="_x0000_i1093" type="#_x0000_t75" style="width:23.25pt;height:18pt" o:ole="">
            <v:imagedata r:id="rId5" o:title=""/>
          </v:shape>
          <w:control r:id="rId27" w:name="DefaultOcxName21" w:shapeid="_x0000_i1093"/>
        </w:object>
      </w:r>
      <w:r w:rsidRPr="0072269D">
        <w:rPr>
          <w:rFonts w:ascii="Arial" w:hAnsi="Arial" w:cs="Arial"/>
          <w:color w:val="FFFFFF" w:themeColor="background1"/>
          <w:sz w:val="24"/>
          <w:szCs w:val="24"/>
          <w:shd w:val="clear" w:color="auto" w:fill="000066"/>
        </w:rPr>
        <w:t> CO</w:t>
      </w:r>
      <w:r w:rsidRPr="0072269D">
        <w:rPr>
          <w:rFonts w:ascii="Arial" w:hAnsi="Arial" w:cs="Arial"/>
          <w:color w:val="FFFFFF" w:themeColor="background1"/>
          <w:sz w:val="24"/>
          <w:szCs w:val="24"/>
          <w:shd w:val="clear" w:color="auto" w:fill="000066"/>
          <w:vertAlign w:val="subscript"/>
        </w:rPr>
        <w:t>2</w:t>
      </w:r>
      <w:r w:rsidRPr="0072269D">
        <w:rPr>
          <w:rFonts w:ascii="Arial" w:hAnsi="Arial" w:cs="Arial"/>
          <w:color w:val="FFFFFF" w:themeColor="background1"/>
          <w:sz w:val="24"/>
          <w:szCs w:val="24"/>
          <w:shd w:val="clear" w:color="auto" w:fill="000066"/>
        </w:rPr>
        <w:t> + </w:t>
      </w:r>
      <w:r w:rsidRPr="0072269D">
        <w:rPr>
          <w:rFonts w:ascii="Arial" w:hAnsi="Arial" w:cs="Arial"/>
          <w:color w:val="FFFFFF" w:themeColor="background1"/>
          <w:sz w:val="24"/>
          <w:szCs w:val="24"/>
        </w:rPr>
        <w:object w:dxaOrig="465" w:dyaOrig="360">
          <v:shape id="_x0000_i1092" type="#_x0000_t75" style="width:23.25pt;height:18pt" o:ole="">
            <v:imagedata r:id="rId5" o:title=""/>
          </v:shape>
          <w:control r:id="rId28" w:name="DefaultOcxName22" w:shapeid="_x0000_i1092"/>
        </w:object>
      </w:r>
      <w:r w:rsidRPr="0072269D">
        <w:rPr>
          <w:rFonts w:ascii="Arial" w:hAnsi="Arial" w:cs="Arial"/>
          <w:color w:val="FFFFFF" w:themeColor="background1"/>
          <w:sz w:val="24"/>
          <w:szCs w:val="24"/>
          <w:shd w:val="clear" w:color="auto" w:fill="000066"/>
        </w:rPr>
        <w:t> H</w:t>
      </w:r>
      <w:r w:rsidRPr="0072269D">
        <w:rPr>
          <w:rFonts w:ascii="Arial" w:hAnsi="Arial" w:cs="Arial"/>
          <w:color w:val="FFFFFF" w:themeColor="background1"/>
          <w:sz w:val="24"/>
          <w:szCs w:val="24"/>
          <w:shd w:val="clear" w:color="auto" w:fill="000066"/>
          <w:vertAlign w:val="subscript"/>
        </w:rPr>
        <w:t>2 </w:t>
      </w:r>
      <w:r w:rsidRPr="0072269D">
        <w:rPr>
          <w:rFonts w:ascii="Arial" w:hAnsi="Arial" w:cs="Arial"/>
          <w:color w:val="FFFFFF" w:themeColor="background1"/>
          <w:sz w:val="24"/>
          <w:szCs w:val="24"/>
          <w:shd w:val="clear" w:color="auto" w:fill="000066"/>
        </w:rPr>
        <w:t>O</w:t>
      </w:r>
      <w:r w:rsidRPr="0072269D">
        <w:rPr>
          <w:rFonts w:ascii="Arial" w:hAnsi="Arial" w:cs="Arial"/>
          <w:color w:val="FFFFFF" w:themeColor="background1"/>
          <w:sz w:val="24"/>
          <w:szCs w:val="24"/>
        </w:rPr>
        <w:br/>
      </w:r>
      <w:r w:rsidRPr="0072269D">
        <w:rPr>
          <w:rFonts w:ascii="Arial" w:hAnsi="Arial" w:cs="Arial"/>
          <w:color w:val="FFFFFF" w:themeColor="background1"/>
          <w:sz w:val="24"/>
          <w:szCs w:val="24"/>
          <w:shd w:val="clear" w:color="auto" w:fill="000066"/>
        </w:rPr>
        <w:br/>
      </w:r>
      <w:r w:rsidRPr="0072269D">
        <w:rPr>
          <w:rFonts w:ascii="Arial" w:hAnsi="Arial" w:cs="Arial"/>
          <w:b/>
          <w:bCs/>
          <w:color w:val="FFFFFF" w:themeColor="background1"/>
          <w:sz w:val="24"/>
          <w:szCs w:val="24"/>
          <w:shd w:val="clear" w:color="auto" w:fill="000066"/>
        </w:rPr>
        <w:t>g. </w:t>
      </w:r>
      <w:r w:rsidRPr="0072269D">
        <w:rPr>
          <w:rFonts w:ascii="Arial" w:hAnsi="Arial" w:cs="Arial"/>
          <w:color w:val="FFFFFF" w:themeColor="background1"/>
          <w:sz w:val="24"/>
          <w:szCs w:val="24"/>
        </w:rPr>
        <w:object w:dxaOrig="465" w:dyaOrig="360">
          <v:shape id="_x0000_i1091" type="#_x0000_t75" style="width:23.25pt;height:18pt" o:ole="">
            <v:imagedata r:id="rId5" o:title=""/>
          </v:shape>
          <w:control r:id="rId29" w:name="DefaultOcxName23" w:shapeid="_x0000_i1091"/>
        </w:object>
      </w:r>
      <w:r w:rsidRPr="0072269D">
        <w:rPr>
          <w:rFonts w:ascii="Arial" w:hAnsi="Arial" w:cs="Arial"/>
          <w:color w:val="FFFFFF" w:themeColor="background1"/>
          <w:sz w:val="24"/>
          <w:szCs w:val="24"/>
          <w:shd w:val="clear" w:color="auto" w:fill="000066"/>
        </w:rPr>
        <w:t> NH</w:t>
      </w:r>
      <w:r w:rsidRPr="0072269D">
        <w:rPr>
          <w:rFonts w:ascii="Arial" w:hAnsi="Arial" w:cs="Arial"/>
          <w:color w:val="FFFFFF" w:themeColor="background1"/>
          <w:sz w:val="24"/>
          <w:szCs w:val="24"/>
          <w:shd w:val="clear" w:color="auto" w:fill="000066"/>
          <w:vertAlign w:val="subscript"/>
        </w:rPr>
        <w:t>3</w:t>
      </w:r>
      <w:r w:rsidRPr="0072269D">
        <w:rPr>
          <w:rFonts w:ascii="Arial" w:hAnsi="Arial" w:cs="Arial"/>
          <w:color w:val="FFFFFF" w:themeColor="background1"/>
          <w:sz w:val="24"/>
          <w:szCs w:val="24"/>
          <w:shd w:val="clear" w:color="auto" w:fill="000066"/>
        </w:rPr>
        <w:t> + </w:t>
      </w:r>
      <w:r w:rsidRPr="0072269D">
        <w:rPr>
          <w:rFonts w:ascii="Arial" w:hAnsi="Arial" w:cs="Arial"/>
          <w:color w:val="FFFFFF" w:themeColor="background1"/>
          <w:sz w:val="24"/>
          <w:szCs w:val="24"/>
        </w:rPr>
        <w:object w:dxaOrig="465" w:dyaOrig="360">
          <v:shape id="_x0000_i1090" type="#_x0000_t75" style="width:23.25pt;height:18pt" o:ole="">
            <v:imagedata r:id="rId5" o:title=""/>
          </v:shape>
          <w:control r:id="rId30" w:name="DefaultOcxName24" w:shapeid="_x0000_i1090"/>
        </w:object>
      </w:r>
      <w:r w:rsidRPr="0072269D">
        <w:rPr>
          <w:rFonts w:ascii="Arial" w:hAnsi="Arial" w:cs="Arial"/>
          <w:color w:val="FFFFFF" w:themeColor="background1"/>
          <w:sz w:val="24"/>
          <w:szCs w:val="24"/>
          <w:shd w:val="clear" w:color="auto" w:fill="000066"/>
        </w:rPr>
        <w:t> O</w:t>
      </w:r>
      <w:r w:rsidRPr="0072269D">
        <w:rPr>
          <w:rFonts w:ascii="Arial" w:hAnsi="Arial" w:cs="Arial"/>
          <w:color w:val="FFFFFF" w:themeColor="background1"/>
          <w:sz w:val="24"/>
          <w:szCs w:val="24"/>
          <w:shd w:val="clear" w:color="auto" w:fill="000066"/>
          <w:vertAlign w:val="subscript"/>
        </w:rPr>
        <w:t>2</w:t>
      </w:r>
      <w:r w:rsidRPr="0072269D">
        <w:rPr>
          <w:rFonts w:ascii="Arial" w:hAnsi="Arial" w:cs="Arial"/>
          <w:color w:val="FFFFFF" w:themeColor="background1"/>
          <w:sz w:val="24"/>
          <w:szCs w:val="24"/>
          <w:shd w:val="clear" w:color="auto" w:fill="000066"/>
        </w:rPr>
        <w:t> → </w:t>
      </w:r>
      <w:r w:rsidRPr="0072269D">
        <w:rPr>
          <w:rFonts w:ascii="Arial" w:hAnsi="Arial" w:cs="Arial"/>
          <w:color w:val="FFFFFF" w:themeColor="background1"/>
          <w:sz w:val="24"/>
          <w:szCs w:val="24"/>
        </w:rPr>
        <w:object w:dxaOrig="465" w:dyaOrig="360">
          <v:shape id="_x0000_i1089" type="#_x0000_t75" style="width:23.25pt;height:18pt" o:ole="">
            <v:imagedata r:id="rId5" o:title=""/>
          </v:shape>
          <w:control r:id="rId31" w:name="DefaultOcxName25" w:shapeid="_x0000_i1089"/>
        </w:object>
      </w:r>
      <w:r w:rsidRPr="0072269D">
        <w:rPr>
          <w:rFonts w:ascii="Arial" w:hAnsi="Arial" w:cs="Arial"/>
          <w:color w:val="FFFFFF" w:themeColor="background1"/>
          <w:sz w:val="24"/>
          <w:szCs w:val="24"/>
          <w:shd w:val="clear" w:color="auto" w:fill="000066"/>
        </w:rPr>
        <w:t> NO</w:t>
      </w:r>
      <w:r w:rsidRPr="0072269D">
        <w:rPr>
          <w:rFonts w:ascii="Arial" w:hAnsi="Arial" w:cs="Arial"/>
          <w:color w:val="FFFFFF" w:themeColor="background1"/>
          <w:sz w:val="24"/>
          <w:szCs w:val="24"/>
          <w:shd w:val="clear" w:color="auto" w:fill="000066"/>
          <w:vertAlign w:val="subscript"/>
        </w:rPr>
        <w:t>2</w:t>
      </w:r>
      <w:r w:rsidRPr="0072269D">
        <w:rPr>
          <w:rFonts w:ascii="Arial" w:hAnsi="Arial" w:cs="Arial"/>
          <w:color w:val="FFFFFF" w:themeColor="background1"/>
          <w:sz w:val="24"/>
          <w:szCs w:val="24"/>
          <w:shd w:val="clear" w:color="auto" w:fill="000066"/>
        </w:rPr>
        <w:t> + </w:t>
      </w:r>
      <w:r w:rsidRPr="0072269D">
        <w:rPr>
          <w:rFonts w:ascii="Arial" w:hAnsi="Arial" w:cs="Arial"/>
          <w:color w:val="FFFFFF" w:themeColor="background1"/>
          <w:sz w:val="24"/>
          <w:szCs w:val="24"/>
        </w:rPr>
        <w:object w:dxaOrig="465" w:dyaOrig="360">
          <v:shape id="_x0000_i1088" type="#_x0000_t75" style="width:23.25pt;height:18pt" o:ole="">
            <v:imagedata r:id="rId5" o:title=""/>
          </v:shape>
          <w:control r:id="rId32" w:name="DefaultOcxName26" w:shapeid="_x0000_i1088"/>
        </w:object>
      </w:r>
      <w:r w:rsidRPr="0072269D">
        <w:rPr>
          <w:rFonts w:ascii="Arial" w:hAnsi="Arial" w:cs="Arial"/>
          <w:color w:val="FFFFFF" w:themeColor="background1"/>
          <w:sz w:val="24"/>
          <w:szCs w:val="24"/>
          <w:shd w:val="clear" w:color="auto" w:fill="000066"/>
        </w:rPr>
        <w:t> H</w:t>
      </w:r>
      <w:r w:rsidRPr="0072269D">
        <w:rPr>
          <w:rFonts w:ascii="Arial" w:hAnsi="Arial" w:cs="Arial"/>
          <w:color w:val="FFFFFF" w:themeColor="background1"/>
          <w:sz w:val="24"/>
          <w:szCs w:val="24"/>
          <w:shd w:val="clear" w:color="auto" w:fill="000066"/>
          <w:vertAlign w:val="subscript"/>
        </w:rPr>
        <w:t>2</w:t>
      </w:r>
      <w:r w:rsidRPr="0072269D">
        <w:rPr>
          <w:rFonts w:ascii="Arial" w:hAnsi="Arial" w:cs="Arial"/>
          <w:color w:val="FFFFFF" w:themeColor="background1"/>
          <w:sz w:val="24"/>
          <w:szCs w:val="24"/>
          <w:shd w:val="clear" w:color="auto" w:fill="000066"/>
        </w:rPr>
        <w:t>O</w:t>
      </w:r>
      <w:r w:rsidRPr="0072269D">
        <w:rPr>
          <w:rFonts w:ascii="Arial" w:hAnsi="Arial" w:cs="Arial"/>
          <w:color w:val="FFFFFF" w:themeColor="background1"/>
          <w:sz w:val="24"/>
          <w:szCs w:val="24"/>
        </w:rPr>
        <w:br/>
      </w:r>
      <w:r w:rsidRPr="0072269D">
        <w:rPr>
          <w:rFonts w:ascii="Arial" w:hAnsi="Arial" w:cs="Arial"/>
          <w:color w:val="FFFFFF" w:themeColor="background1"/>
          <w:sz w:val="24"/>
          <w:szCs w:val="24"/>
          <w:shd w:val="clear" w:color="auto" w:fill="000066"/>
        </w:rPr>
        <w:br/>
      </w:r>
      <w:r w:rsidRPr="0072269D">
        <w:rPr>
          <w:rFonts w:ascii="Arial" w:hAnsi="Arial" w:cs="Arial"/>
          <w:sz w:val="24"/>
          <w:szCs w:val="24"/>
        </w:rPr>
        <w:t>9.-El mármol está compuesto fundamentalmente por carbonato de calcio (CaCO</w:t>
      </w:r>
      <w:r w:rsidRPr="0072269D">
        <w:rPr>
          <w:rFonts w:ascii="Arial" w:hAnsi="Arial" w:cs="Arial"/>
          <w:sz w:val="24"/>
          <w:szCs w:val="24"/>
          <w:vertAlign w:val="subscript"/>
        </w:rPr>
        <w:t>3</w:t>
      </w:r>
      <w:r w:rsidRPr="0072269D">
        <w:rPr>
          <w:rFonts w:ascii="Arial" w:hAnsi="Arial" w:cs="Arial"/>
          <w:sz w:val="24"/>
          <w:szCs w:val="24"/>
        </w:rPr>
        <w:t>). Si suponemos que todo el mármol es carbonato de calcio, ¿cuántos moles de este compuesto hay en un trozo de 400,4 g de mármol?</w:t>
      </w:r>
    </w:p>
    <w:p w:rsidR="000F79EA" w:rsidRPr="0072269D" w:rsidRDefault="000F79EA" w:rsidP="000F79EA">
      <w:pPr>
        <w:shd w:val="clear" w:color="auto" w:fill="FFFFFF"/>
        <w:spacing w:before="480" w:after="480" w:line="240" w:lineRule="auto"/>
        <w:ind w:left="480" w:right="240"/>
        <w:jc w:val="both"/>
        <w:rPr>
          <w:rFonts w:ascii="Arial" w:hAnsi="Arial" w:cs="Arial"/>
          <w:sz w:val="24"/>
          <w:szCs w:val="24"/>
        </w:rPr>
      </w:pPr>
      <w:r w:rsidRPr="0072269D">
        <w:rPr>
          <w:rFonts w:ascii="Arial" w:hAnsi="Arial" w:cs="Arial"/>
          <w:sz w:val="24"/>
          <w:szCs w:val="24"/>
        </w:rPr>
        <w:t xml:space="preserve"> 10.- El paracetamol es un compuesto de uso frecuente en medicina por sus propiedades analgésicas. a) Calcula la masa de una molécula de paracetamol si sabes que su fórmula química es C</w:t>
      </w:r>
      <w:r w:rsidRPr="0072269D">
        <w:rPr>
          <w:rFonts w:ascii="Arial" w:hAnsi="Arial" w:cs="Arial"/>
          <w:sz w:val="24"/>
          <w:szCs w:val="24"/>
          <w:vertAlign w:val="subscript"/>
        </w:rPr>
        <w:t>8</w:t>
      </w:r>
      <w:r w:rsidRPr="0072269D">
        <w:rPr>
          <w:rFonts w:ascii="Arial" w:hAnsi="Arial" w:cs="Arial"/>
          <w:sz w:val="24"/>
          <w:szCs w:val="24"/>
        </w:rPr>
        <w:t>H</w:t>
      </w:r>
      <w:r w:rsidRPr="0072269D">
        <w:rPr>
          <w:rFonts w:ascii="Arial" w:hAnsi="Arial" w:cs="Arial"/>
          <w:sz w:val="24"/>
          <w:szCs w:val="24"/>
          <w:vertAlign w:val="subscript"/>
        </w:rPr>
        <w:t>9</w:t>
      </w:r>
      <w:r w:rsidRPr="0072269D">
        <w:rPr>
          <w:rFonts w:ascii="Arial" w:hAnsi="Arial" w:cs="Arial"/>
          <w:sz w:val="24"/>
          <w:szCs w:val="24"/>
        </w:rPr>
        <w:t>O</w:t>
      </w:r>
      <w:r w:rsidRPr="0072269D">
        <w:rPr>
          <w:rFonts w:ascii="Arial" w:hAnsi="Arial" w:cs="Arial"/>
          <w:sz w:val="24"/>
          <w:szCs w:val="24"/>
          <w:vertAlign w:val="subscript"/>
        </w:rPr>
        <w:t>2</w:t>
      </w:r>
      <w:r w:rsidRPr="0072269D">
        <w:rPr>
          <w:rFonts w:ascii="Arial" w:hAnsi="Arial" w:cs="Arial"/>
          <w:sz w:val="24"/>
          <w:szCs w:val="24"/>
        </w:rPr>
        <w:t>N. b) ¿Cuál es la masa molar del paracetamol? c) Halla el número de moléculas de paracetamol que consumimos cada vez que tomamos un comprimido de 500 mg de este fármaco.</w:t>
      </w:r>
    </w:p>
    <w:p w:rsidR="000F79EA" w:rsidRPr="0072269D" w:rsidRDefault="000F79EA" w:rsidP="000F79EA">
      <w:pPr>
        <w:ind w:firstLine="708"/>
        <w:jc w:val="both"/>
        <w:rPr>
          <w:rFonts w:ascii="Arial" w:hAnsi="Arial" w:cs="Arial"/>
          <w:sz w:val="24"/>
          <w:szCs w:val="24"/>
        </w:rPr>
      </w:pPr>
      <w:r w:rsidRPr="0072269D">
        <w:rPr>
          <w:rFonts w:ascii="Arial" w:hAnsi="Arial" w:cs="Arial"/>
          <w:sz w:val="24"/>
          <w:szCs w:val="24"/>
        </w:rPr>
        <w:t xml:space="preserve"> 11.- Una bombona contiene 14 kg de gas butano (C</w:t>
      </w:r>
      <w:r w:rsidRPr="0072269D">
        <w:rPr>
          <w:rFonts w:ascii="Arial" w:hAnsi="Arial" w:cs="Arial"/>
          <w:sz w:val="24"/>
          <w:szCs w:val="24"/>
          <w:vertAlign w:val="subscript"/>
        </w:rPr>
        <w:t>4</w:t>
      </w:r>
      <w:r w:rsidRPr="0072269D">
        <w:rPr>
          <w:rFonts w:ascii="Arial" w:hAnsi="Arial" w:cs="Arial"/>
          <w:sz w:val="24"/>
          <w:szCs w:val="24"/>
        </w:rPr>
        <w:t>H</w:t>
      </w:r>
      <w:r w:rsidRPr="0072269D">
        <w:rPr>
          <w:rFonts w:ascii="Arial" w:hAnsi="Arial" w:cs="Arial"/>
          <w:sz w:val="24"/>
          <w:szCs w:val="24"/>
          <w:vertAlign w:val="subscript"/>
        </w:rPr>
        <w:t>10</w:t>
      </w:r>
      <w:r w:rsidRPr="0072269D">
        <w:rPr>
          <w:rFonts w:ascii="Arial" w:hAnsi="Arial" w:cs="Arial"/>
          <w:sz w:val="24"/>
          <w:szCs w:val="24"/>
        </w:rPr>
        <w:t xml:space="preserve">) a presión. Determina: a) La masa en gramos del gas contenido en la bombona. b) La masa molecular del butano. c) La masa molar del gas butano. d) El número de moles de butano que contiene la bombona. e) El número de moléculas de butano que contiene la bombona. f) La masa de una molécula de butano en gramos. </w:t>
      </w:r>
    </w:p>
    <w:p w:rsidR="000F79EA" w:rsidRPr="0072269D" w:rsidRDefault="000F79EA" w:rsidP="000F79EA">
      <w:pPr>
        <w:ind w:firstLine="708"/>
        <w:jc w:val="both"/>
        <w:rPr>
          <w:rFonts w:ascii="Arial" w:hAnsi="Arial" w:cs="Arial"/>
          <w:sz w:val="24"/>
          <w:szCs w:val="24"/>
        </w:rPr>
      </w:pPr>
      <w:r w:rsidRPr="0072269D">
        <w:rPr>
          <w:rFonts w:ascii="Arial" w:hAnsi="Arial" w:cs="Arial"/>
          <w:sz w:val="24"/>
          <w:szCs w:val="24"/>
        </w:rPr>
        <w:t>12.- Calcula el número de moles que habrá en 49 g de H</w:t>
      </w:r>
      <w:r w:rsidRPr="0072269D">
        <w:rPr>
          <w:rFonts w:ascii="Arial" w:hAnsi="Arial" w:cs="Arial"/>
          <w:sz w:val="24"/>
          <w:szCs w:val="24"/>
          <w:vertAlign w:val="subscript"/>
        </w:rPr>
        <w:t>2</w:t>
      </w:r>
      <w:r w:rsidRPr="0072269D">
        <w:rPr>
          <w:rFonts w:ascii="Arial" w:hAnsi="Arial" w:cs="Arial"/>
          <w:sz w:val="24"/>
          <w:szCs w:val="24"/>
        </w:rPr>
        <w:t>SO</w:t>
      </w:r>
      <w:r w:rsidRPr="0072269D">
        <w:rPr>
          <w:rFonts w:ascii="Arial" w:hAnsi="Arial" w:cs="Arial"/>
          <w:sz w:val="24"/>
          <w:szCs w:val="24"/>
          <w:vertAlign w:val="subscript"/>
        </w:rPr>
        <w:t>4</w:t>
      </w:r>
      <w:r w:rsidRPr="0072269D">
        <w:rPr>
          <w:rFonts w:ascii="Arial" w:hAnsi="Arial" w:cs="Arial"/>
          <w:sz w:val="24"/>
          <w:szCs w:val="24"/>
        </w:rPr>
        <w:t xml:space="preserve">. </w:t>
      </w:r>
    </w:p>
    <w:p w:rsidR="000F79EA" w:rsidRPr="0072269D" w:rsidRDefault="000F79EA" w:rsidP="000F79EA">
      <w:pPr>
        <w:ind w:firstLine="708"/>
        <w:jc w:val="both"/>
        <w:rPr>
          <w:rFonts w:ascii="Arial" w:hAnsi="Arial" w:cs="Arial"/>
          <w:sz w:val="24"/>
          <w:szCs w:val="24"/>
        </w:rPr>
      </w:pPr>
      <w:r w:rsidRPr="0072269D">
        <w:rPr>
          <w:rFonts w:ascii="Arial" w:hAnsi="Arial" w:cs="Arial"/>
          <w:sz w:val="24"/>
          <w:szCs w:val="24"/>
        </w:rPr>
        <w:t>13.- Calcula el número de moles que habrá en 20·1020 moléculas de H</w:t>
      </w:r>
      <w:r w:rsidRPr="0072269D">
        <w:rPr>
          <w:rFonts w:ascii="Arial" w:hAnsi="Arial" w:cs="Arial"/>
          <w:sz w:val="24"/>
          <w:szCs w:val="24"/>
          <w:vertAlign w:val="subscript"/>
        </w:rPr>
        <w:t>2</w:t>
      </w:r>
      <w:r w:rsidRPr="0072269D">
        <w:rPr>
          <w:rFonts w:ascii="Arial" w:hAnsi="Arial" w:cs="Arial"/>
          <w:sz w:val="24"/>
          <w:szCs w:val="24"/>
        </w:rPr>
        <w:t>SO</w:t>
      </w:r>
      <w:r w:rsidRPr="0072269D">
        <w:rPr>
          <w:rFonts w:ascii="Arial" w:hAnsi="Arial" w:cs="Arial"/>
          <w:sz w:val="24"/>
          <w:szCs w:val="24"/>
          <w:vertAlign w:val="subscript"/>
        </w:rPr>
        <w:t>4</w:t>
      </w:r>
      <w:r w:rsidRPr="0072269D">
        <w:rPr>
          <w:rFonts w:ascii="Arial" w:hAnsi="Arial" w:cs="Arial"/>
          <w:sz w:val="24"/>
          <w:szCs w:val="24"/>
        </w:rPr>
        <w:t>.</w:t>
      </w:r>
    </w:p>
    <w:p w:rsidR="000F79EA" w:rsidRPr="0072269D" w:rsidRDefault="000F79EA" w:rsidP="000F79EA">
      <w:pPr>
        <w:ind w:firstLine="708"/>
        <w:jc w:val="both"/>
        <w:rPr>
          <w:rFonts w:ascii="Arial" w:hAnsi="Arial" w:cs="Arial"/>
          <w:sz w:val="24"/>
          <w:szCs w:val="24"/>
        </w:rPr>
      </w:pPr>
      <w:r w:rsidRPr="0072269D">
        <w:rPr>
          <w:rFonts w:ascii="Arial" w:hAnsi="Arial" w:cs="Arial"/>
          <w:sz w:val="24"/>
          <w:szCs w:val="24"/>
        </w:rPr>
        <w:t xml:space="preserve"> 14.- Calcula el número de moles y moléculas que hay en 25 g de NH</w:t>
      </w:r>
      <w:r w:rsidRPr="0072269D">
        <w:rPr>
          <w:rFonts w:ascii="Arial" w:hAnsi="Arial" w:cs="Arial"/>
          <w:sz w:val="24"/>
          <w:szCs w:val="24"/>
          <w:vertAlign w:val="subscript"/>
        </w:rPr>
        <w:t>3</w:t>
      </w:r>
      <w:r w:rsidRPr="0072269D">
        <w:rPr>
          <w:rFonts w:ascii="Arial" w:hAnsi="Arial" w:cs="Arial"/>
          <w:sz w:val="24"/>
          <w:szCs w:val="24"/>
        </w:rPr>
        <w:t xml:space="preserve">. </w:t>
      </w:r>
    </w:p>
    <w:p w:rsidR="000F79EA" w:rsidRPr="0072269D" w:rsidRDefault="000F79EA" w:rsidP="000F79EA">
      <w:pPr>
        <w:ind w:firstLine="708"/>
        <w:jc w:val="both"/>
        <w:rPr>
          <w:rFonts w:ascii="Arial" w:hAnsi="Arial" w:cs="Arial"/>
          <w:sz w:val="24"/>
          <w:szCs w:val="24"/>
        </w:rPr>
      </w:pPr>
      <w:r w:rsidRPr="0072269D">
        <w:rPr>
          <w:rFonts w:ascii="Arial" w:hAnsi="Arial" w:cs="Arial"/>
          <w:sz w:val="24"/>
          <w:szCs w:val="24"/>
        </w:rPr>
        <w:t>15.- ¿Cuántos moles y moléculas de HNO</w:t>
      </w:r>
      <w:r w:rsidRPr="0072269D">
        <w:rPr>
          <w:rFonts w:ascii="Arial" w:hAnsi="Arial" w:cs="Arial"/>
          <w:sz w:val="24"/>
          <w:szCs w:val="24"/>
          <w:vertAlign w:val="subscript"/>
        </w:rPr>
        <w:t>3</w:t>
      </w:r>
      <w:r w:rsidRPr="0072269D">
        <w:rPr>
          <w:rFonts w:ascii="Arial" w:hAnsi="Arial" w:cs="Arial"/>
          <w:sz w:val="24"/>
          <w:szCs w:val="24"/>
        </w:rPr>
        <w:t xml:space="preserve"> hay en 126 g de este ácido? </w:t>
      </w:r>
    </w:p>
    <w:p w:rsidR="000F79EA" w:rsidRPr="0072269D" w:rsidRDefault="000F79EA" w:rsidP="000F79EA">
      <w:pPr>
        <w:ind w:firstLine="708"/>
        <w:jc w:val="both"/>
        <w:rPr>
          <w:rFonts w:ascii="Arial" w:hAnsi="Arial" w:cs="Arial"/>
          <w:sz w:val="24"/>
          <w:szCs w:val="24"/>
        </w:rPr>
      </w:pPr>
      <w:r w:rsidRPr="0072269D">
        <w:rPr>
          <w:rFonts w:ascii="Arial" w:hAnsi="Arial" w:cs="Arial"/>
          <w:sz w:val="24"/>
          <w:szCs w:val="24"/>
        </w:rPr>
        <w:t>16.- ¿Cuántos gramos habrá en 0,5 moles de N</w:t>
      </w:r>
      <w:r w:rsidRPr="0072269D">
        <w:rPr>
          <w:rFonts w:ascii="Arial" w:hAnsi="Arial" w:cs="Arial"/>
          <w:sz w:val="24"/>
          <w:szCs w:val="24"/>
          <w:vertAlign w:val="subscript"/>
        </w:rPr>
        <w:t>2</w:t>
      </w:r>
      <w:r w:rsidRPr="0072269D">
        <w:rPr>
          <w:rFonts w:ascii="Arial" w:hAnsi="Arial" w:cs="Arial"/>
          <w:sz w:val="24"/>
          <w:szCs w:val="24"/>
        </w:rPr>
        <w:t>O</w:t>
      </w:r>
      <w:r w:rsidRPr="0072269D">
        <w:rPr>
          <w:rFonts w:ascii="Arial" w:hAnsi="Arial" w:cs="Arial"/>
          <w:sz w:val="24"/>
          <w:szCs w:val="24"/>
          <w:vertAlign w:val="subscript"/>
        </w:rPr>
        <w:t>4</w:t>
      </w:r>
      <w:r w:rsidRPr="0072269D">
        <w:rPr>
          <w:rFonts w:ascii="Arial" w:hAnsi="Arial" w:cs="Arial"/>
          <w:sz w:val="24"/>
          <w:szCs w:val="24"/>
        </w:rPr>
        <w:t xml:space="preserve">? </w:t>
      </w:r>
    </w:p>
    <w:p w:rsidR="000F79EA" w:rsidRPr="0072269D" w:rsidRDefault="000F79EA" w:rsidP="000F79EA">
      <w:pPr>
        <w:ind w:firstLine="708"/>
        <w:jc w:val="both"/>
        <w:rPr>
          <w:rFonts w:ascii="Arial" w:hAnsi="Arial" w:cs="Arial"/>
          <w:sz w:val="24"/>
          <w:szCs w:val="24"/>
        </w:rPr>
      </w:pPr>
      <w:r w:rsidRPr="0072269D">
        <w:rPr>
          <w:rFonts w:ascii="Arial" w:hAnsi="Arial" w:cs="Arial"/>
          <w:sz w:val="24"/>
          <w:szCs w:val="24"/>
        </w:rPr>
        <w:t>17.- ¿Cuántas moléculas habrá en 64 g de O</w:t>
      </w:r>
      <w:r w:rsidRPr="0072269D">
        <w:rPr>
          <w:rFonts w:ascii="Arial" w:hAnsi="Arial" w:cs="Arial"/>
          <w:sz w:val="24"/>
          <w:szCs w:val="24"/>
          <w:vertAlign w:val="subscript"/>
        </w:rPr>
        <w:t>2</w:t>
      </w:r>
      <w:r w:rsidRPr="0072269D">
        <w:rPr>
          <w:rFonts w:ascii="Arial" w:hAnsi="Arial" w:cs="Arial"/>
          <w:sz w:val="24"/>
          <w:szCs w:val="24"/>
        </w:rPr>
        <w:t xml:space="preserve">? </w:t>
      </w:r>
    </w:p>
    <w:p w:rsidR="000F79EA" w:rsidRPr="0072269D" w:rsidRDefault="000F79EA" w:rsidP="000F79EA">
      <w:pPr>
        <w:ind w:firstLine="708"/>
        <w:jc w:val="both"/>
        <w:rPr>
          <w:rFonts w:ascii="Arial" w:hAnsi="Arial" w:cs="Arial"/>
          <w:sz w:val="24"/>
          <w:szCs w:val="24"/>
        </w:rPr>
      </w:pPr>
      <w:r w:rsidRPr="0072269D">
        <w:rPr>
          <w:rFonts w:ascii="Arial" w:hAnsi="Arial" w:cs="Arial"/>
          <w:sz w:val="24"/>
          <w:szCs w:val="24"/>
        </w:rPr>
        <w:t>18.- ¿Cuántos gramos de H</w:t>
      </w:r>
      <w:r w:rsidRPr="0072269D">
        <w:rPr>
          <w:rFonts w:ascii="Arial" w:hAnsi="Arial" w:cs="Arial"/>
          <w:sz w:val="24"/>
          <w:szCs w:val="24"/>
          <w:vertAlign w:val="subscript"/>
        </w:rPr>
        <w:t>2</w:t>
      </w:r>
      <w:r w:rsidRPr="0072269D">
        <w:rPr>
          <w:rFonts w:ascii="Arial" w:hAnsi="Arial" w:cs="Arial"/>
          <w:sz w:val="24"/>
          <w:szCs w:val="24"/>
        </w:rPr>
        <w:t xml:space="preserve">O habrá en 3,0115·1023 moléculas de agua? </w:t>
      </w:r>
    </w:p>
    <w:p w:rsidR="000F79EA" w:rsidRPr="0072269D" w:rsidRDefault="000F79EA" w:rsidP="000F79EA">
      <w:pPr>
        <w:ind w:firstLine="708"/>
        <w:jc w:val="both"/>
        <w:rPr>
          <w:rFonts w:ascii="Arial" w:hAnsi="Arial" w:cs="Arial"/>
          <w:sz w:val="24"/>
          <w:szCs w:val="24"/>
        </w:rPr>
      </w:pPr>
      <w:r w:rsidRPr="0072269D">
        <w:rPr>
          <w:rFonts w:ascii="Arial" w:hAnsi="Arial" w:cs="Arial"/>
          <w:sz w:val="24"/>
          <w:szCs w:val="24"/>
        </w:rPr>
        <w:t>19.- ¿Cuántos moles y cuántos átomos hay en 1,00 g de magnesio?</w:t>
      </w:r>
    </w:p>
    <w:p w:rsidR="00B4254A" w:rsidRDefault="000F79EA" w:rsidP="000F79EA">
      <w:pPr>
        <w:ind w:firstLine="708"/>
        <w:jc w:val="center"/>
      </w:pPr>
      <w:r w:rsidRPr="0072269D">
        <w:rPr>
          <w:rFonts w:ascii="Arial" w:hAnsi="Arial" w:cs="Arial"/>
          <w:sz w:val="24"/>
          <w:szCs w:val="24"/>
        </w:rPr>
        <w:t xml:space="preserve">20.- ¿Cuántos gramos y cuántos átomos hay en 0,1 mol de magnesio? </w:t>
      </w:r>
      <w:r w:rsidRPr="0072269D">
        <w:rPr>
          <w:rFonts w:ascii="Arial" w:eastAsia="Times New Roman" w:hAnsi="Arial" w:cs="Arial"/>
          <w:b/>
          <w:color w:val="555555"/>
          <w:sz w:val="24"/>
          <w:szCs w:val="24"/>
          <w:lang w:eastAsia="es-ES"/>
        </w:rPr>
        <w:t>Pesos atómicos: C=12; O=16; S=32; H=1; N=14; Mg=24</w:t>
      </w:r>
    </w:p>
    <w:sectPr w:rsidR="00B4254A" w:rsidSect="00B4254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79EA"/>
    <w:rsid w:val="000F79EA"/>
    <w:rsid w:val="00B425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9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F79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 Type="http://schemas.openxmlformats.org/officeDocument/2006/relationships/webSettings" Target="webSettings.xml"/><Relationship Id="rId21" Type="http://schemas.openxmlformats.org/officeDocument/2006/relationships/control" Target="activeX/activeX16.xml"/><Relationship Id="rId34" Type="http://schemas.openxmlformats.org/officeDocument/2006/relationships/theme" Target="theme/theme1.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4.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6.xml"/><Relationship Id="rId4" Type="http://schemas.openxmlformats.org/officeDocument/2006/relationships/hyperlink" Target="mailto:act4@cepaantoniogala.es" TargetMode="Externa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856</Words>
  <Characters>4708</Characters>
  <Application>Microsoft Office Word</Application>
  <DocSecurity>0</DocSecurity>
  <Lines>39</Lines>
  <Paragraphs>11</Paragraphs>
  <ScaleCrop>false</ScaleCrop>
  <Company>www.intercambiosvirtuales.org</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2019-02-12T11:48:00Z</dcterms:created>
  <dcterms:modified xsi:type="dcterms:W3CDTF">2019-02-12T11:51:00Z</dcterms:modified>
</cp:coreProperties>
</file>