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A3" w:rsidRDefault="00493819">
      <w:r>
        <w:rPr>
          <w:b/>
          <w:bCs/>
          <w:sz w:val="28"/>
          <w:szCs w:val="28"/>
        </w:rPr>
        <w:t>3º ESPAD. Actividades voluntarias</w:t>
      </w:r>
    </w:p>
    <w:p w:rsidR="004114A3" w:rsidRDefault="00493819">
      <w:r>
        <w:rPr>
          <w:b/>
          <w:bCs/>
          <w:sz w:val="28"/>
          <w:szCs w:val="28"/>
        </w:rPr>
        <w:t>Evaluación ordinaria. Bloque 9</w:t>
      </w:r>
    </w:p>
    <w:p w:rsidR="004114A3" w:rsidRDefault="004114A3">
      <w:pPr>
        <w:rPr>
          <w:b/>
          <w:bCs/>
        </w:rPr>
      </w:pPr>
    </w:p>
    <w:p w:rsidR="004114A3" w:rsidRDefault="00493819">
      <w:r>
        <w:rPr>
          <w:b/>
          <w:bCs/>
        </w:rPr>
        <w:t xml:space="preserve">Enviar a la siguiente dirección de email: </w:t>
      </w:r>
      <w:hyperlink r:id="rId5">
        <w:r>
          <w:rPr>
            <w:rStyle w:val="EnlacedeInternet"/>
          </w:rPr>
          <w:t>lengua3@cepaantoniogala.es</w:t>
        </w:r>
      </w:hyperlink>
    </w:p>
    <w:p w:rsidR="004114A3" w:rsidRDefault="004114A3"/>
    <w:p w:rsidR="004114A3" w:rsidRDefault="00493819">
      <w:pPr>
        <w:rPr>
          <w:b/>
          <w:bCs/>
        </w:rPr>
      </w:pPr>
      <w:r>
        <w:rPr>
          <w:b/>
          <w:bCs/>
        </w:rPr>
        <w:t>Nombre y apellidos</w:t>
      </w:r>
    </w:p>
    <w:p w:rsidR="004114A3" w:rsidRDefault="004114A3">
      <w:pPr>
        <w:rPr>
          <w:b/>
          <w:bCs/>
        </w:rPr>
      </w:pPr>
    </w:p>
    <w:p w:rsidR="004114A3" w:rsidRDefault="004114A3">
      <w:pPr>
        <w:rPr>
          <w:b/>
          <w:bCs/>
        </w:rPr>
      </w:pPr>
    </w:p>
    <w:p w:rsidR="004114A3" w:rsidRDefault="00493819">
      <w:pPr>
        <w:rPr>
          <w:b/>
          <w:bCs/>
        </w:rPr>
      </w:pPr>
      <w:r>
        <w:rPr>
          <w:b/>
          <w:bCs/>
        </w:rPr>
        <w:t xml:space="preserve">1. En el siguiente texto señala los elementos </w:t>
      </w:r>
      <w:r>
        <w:rPr>
          <w:b/>
          <w:bCs/>
        </w:rPr>
        <w:t>de la narración</w:t>
      </w:r>
    </w:p>
    <w:p w:rsidR="004114A3" w:rsidRDefault="004114A3">
      <w:pPr>
        <w:rPr>
          <w:b/>
          <w:bCs/>
        </w:rPr>
      </w:pPr>
    </w:p>
    <w:p w:rsidR="004114A3" w:rsidRDefault="00493819">
      <w:r>
        <w:t>Aquella noche, en la hora de la rata, el emperador soñó que había salido de su palacio y que en la oscuridad caminaba por el jardín, bajo los árboles en flor. Algo se arrodilló a sus pies y le pidió amparo. El emperador accedió: el suplica</w:t>
      </w:r>
      <w:r>
        <w:t>nte dijo que era un dragón y que los astros le habían revelado que al día siguiente, antes de la caída de la noche, Wei Cheng, ministro del emperador, le cortaría la cabeza. En el sueño, el emperador juró protegerlo.</w:t>
      </w:r>
    </w:p>
    <w:p w:rsidR="004114A3" w:rsidRDefault="00493819">
      <w:r>
        <w:t>Al despertarse, el emperador preguntó p</w:t>
      </w:r>
      <w:r>
        <w:t>or Wei Cheng. Le dijeron que no estaba en el palacio; el emperador lo mandó buscar y lo tuvo atareado el día entero, para que no matara al dragón, y hacia el atardecer le propuso que jugaran al ajedrez. La partida era larga, el ministro estaba cansado y se</w:t>
      </w:r>
      <w:r>
        <w:t xml:space="preserve"> quedó dormido.</w:t>
      </w:r>
    </w:p>
    <w:p w:rsidR="004114A3" w:rsidRDefault="00493819">
      <w:r>
        <w:t xml:space="preserve">Un estruendo conmovió la tierra. Poco después irrumpieron dos capitanes, que traían una inmensa cabeza de dragón empapada de sangre. La arrojaron a los pies del emperador y gritaron: Cayó del cielo. Wei Cheng, que había despertado, la miró </w:t>
      </w:r>
      <w:r>
        <w:t>con perplejidad y observó: Qué raro, yo soñé que mataba a un dragón así.</w:t>
      </w:r>
    </w:p>
    <w:p w:rsidR="004114A3" w:rsidRDefault="004114A3"/>
    <w:p w:rsidR="004114A3" w:rsidRDefault="004114A3"/>
    <w:p w:rsidR="004114A3" w:rsidRDefault="004114A3"/>
    <w:p w:rsidR="004114A3" w:rsidRDefault="004114A3"/>
    <w:p w:rsidR="004114A3" w:rsidRDefault="00493819">
      <w:pPr>
        <w:rPr>
          <w:b/>
          <w:bCs/>
        </w:rPr>
      </w:pPr>
      <w:r>
        <w:rPr>
          <w:b/>
          <w:bCs/>
        </w:rPr>
        <w:t>2. Convierte las siguientes oraciones de activa a pasiva o viceversa</w:t>
      </w:r>
    </w:p>
    <w:p w:rsidR="004114A3" w:rsidRDefault="004114A3">
      <w:pPr>
        <w:rPr>
          <w:b/>
          <w:bCs/>
        </w:rPr>
      </w:pPr>
    </w:p>
    <w:p w:rsidR="004114A3" w:rsidRDefault="00493819">
      <w:pPr>
        <w:numPr>
          <w:ilvl w:val="0"/>
          <w:numId w:val="1"/>
        </w:numPr>
        <w:rPr>
          <w:b/>
          <w:bCs/>
        </w:rPr>
      </w:pPr>
      <w:r>
        <w:rPr>
          <w:b/>
          <w:bCs/>
        </w:rPr>
        <w:t>Han sido detenidos por las fuerzas del orden tres delincuentes</w:t>
      </w:r>
    </w:p>
    <w:p w:rsidR="004114A3" w:rsidRDefault="00493819">
      <w:pPr>
        <w:numPr>
          <w:ilvl w:val="0"/>
          <w:numId w:val="1"/>
        </w:numPr>
        <w:rPr>
          <w:b/>
          <w:bCs/>
        </w:rPr>
      </w:pPr>
      <w:r>
        <w:rPr>
          <w:b/>
          <w:bCs/>
        </w:rPr>
        <w:t>Mi padre encontró las llaves en un cajón</w:t>
      </w:r>
    </w:p>
    <w:p w:rsidR="004114A3" w:rsidRDefault="00493819">
      <w:pPr>
        <w:numPr>
          <w:ilvl w:val="0"/>
          <w:numId w:val="1"/>
        </w:numPr>
        <w:rPr>
          <w:b/>
          <w:bCs/>
        </w:rPr>
      </w:pPr>
      <w:r>
        <w:rPr>
          <w:b/>
          <w:bCs/>
        </w:rPr>
        <w:t>El ge</w:t>
      </w:r>
      <w:r>
        <w:rPr>
          <w:b/>
          <w:bCs/>
        </w:rPr>
        <w:t>neral enemigo entregó la ciudad a las tropas leales</w:t>
      </w:r>
    </w:p>
    <w:p w:rsidR="004114A3" w:rsidRDefault="00493819">
      <w:pPr>
        <w:numPr>
          <w:ilvl w:val="0"/>
          <w:numId w:val="1"/>
        </w:numPr>
        <w:rPr>
          <w:b/>
          <w:bCs/>
        </w:rPr>
      </w:pPr>
      <w:r>
        <w:rPr>
          <w:b/>
          <w:bCs/>
        </w:rPr>
        <w:t>Este vino era consumido por los nobles en la Edad Media</w:t>
      </w:r>
    </w:p>
    <w:p w:rsidR="004114A3" w:rsidRDefault="004114A3">
      <w:pPr>
        <w:rPr>
          <w:b/>
          <w:bCs/>
        </w:rPr>
      </w:pPr>
    </w:p>
    <w:p w:rsidR="004114A3" w:rsidRDefault="00493819">
      <w:r>
        <w:rPr>
          <w:b/>
          <w:bCs/>
        </w:rPr>
        <w:t>3. En cada una de estas frases debe ir, al menos, un punto y coma. Busca las comas que está en lugar del punto y coma:</w:t>
      </w:r>
    </w:p>
    <w:p w:rsidR="004114A3" w:rsidRDefault="004114A3"/>
    <w:p w:rsidR="004114A3" w:rsidRDefault="00493819">
      <w:r>
        <w:t>1. Alfredo, el conserje, no</w:t>
      </w:r>
      <w:r>
        <w:t>s dijo que volviéramos a casa, ya no había nadie en el colegio.</w:t>
      </w:r>
    </w:p>
    <w:p w:rsidR="004114A3" w:rsidRDefault="00493819">
      <w:r>
        <w:t>2. El amor puede llegar a ser muy triste, sin embargo, por muy triste que sea, hay veces que nos hace volar por encima de las estrellas.</w:t>
      </w:r>
    </w:p>
    <w:p w:rsidR="004114A3" w:rsidRDefault="00493819">
      <w:r>
        <w:t xml:space="preserve">3. Los alumnos de 1o y 2o pertenecen al primer ciclo, </w:t>
      </w:r>
      <w:r>
        <w:t>los de 3o y 4o, al segundo ciclo, los de 5o y 6o, al tercer ciclo.</w:t>
      </w:r>
    </w:p>
    <w:p w:rsidR="004114A3" w:rsidRDefault="00493819">
      <w:r>
        <w:t>4. Si quieres venir con nosotros, ven, pero no digas nada a nadie.</w:t>
      </w:r>
    </w:p>
    <w:p w:rsidR="004114A3" w:rsidRDefault="00493819">
      <w:r>
        <w:t>5. El denso tráfico, el corte de fluido eléctrico, el ruido infernal, todo ello hacía insoportable la circulación.</w:t>
      </w:r>
    </w:p>
    <w:p w:rsidR="004114A3" w:rsidRDefault="004114A3"/>
    <w:p w:rsidR="004114A3" w:rsidRDefault="00493819">
      <w:r>
        <w:rPr>
          <w:b/>
          <w:bCs/>
        </w:rPr>
        <w:t>4. Col</w:t>
      </w:r>
      <w:r>
        <w:rPr>
          <w:b/>
          <w:bCs/>
        </w:rPr>
        <w:t>oca los dos puntos donde sea necesario:</w:t>
      </w:r>
    </w:p>
    <w:p w:rsidR="004114A3" w:rsidRDefault="004114A3"/>
    <w:p w:rsidR="004114A3" w:rsidRDefault="00493819">
      <w:r>
        <w:t>1. Una molécula de metano se compone de dos elementos carbono e hidrógeno.</w:t>
      </w:r>
    </w:p>
    <w:p w:rsidR="004114A3" w:rsidRDefault="00493819">
      <w:r>
        <w:t>2. Morena, pelo largo, ojos verdes así es mi mujer.</w:t>
      </w:r>
    </w:p>
    <w:p w:rsidR="004114A3" w:rsidRDefault="00493819">
      <w:r>
        <w:t>3. Rousseau escribió "El hombre es bueno por naturaleza, pero actúa mal forzado por la s</w:t>
      </w:r>
      <w:r>
        <w:t>ociedad".</w:t>
      </w:r>
    </w:p>
    <w:p w:rsidR="004114A3" w:rsidRDefault="00493819">
      <w:r>
        <w:t>4. Estimado cliente Le comunicamos...</w:t>
      </w:r>
    </w:p>
    <w:p w:rsidR="004114A3" w:rsidRDefault="00493819">
      <w:r>
        <w:lastRenderedPageBreak/>
        <w:t>5. Y la zorra le dijo al cuervo - Si además de vanidad tuvieras entendimiento, nada más te faltaría realmente para ser el rey de las aves.</w:t>
      </w:r>
    </w:p>
    <w:p w:rsidR="004114A3" w:rsidRDefault="004114A3"/>
    <w:p w:rsidR="004114A3" w:rsidRDefault="00493819">
      <w:pPr>
        <w:rPr>
          <w:b/>
          <w:bCs/>
        </w:rPr>
      </w:pPr>
      <w:r>
        <w:rPr>
          <w:b/>
          <w:bCs/>
        </w:rPr>
        <w:t>5. Busca información sobre uno de los siguientes autores</w:t>
      </w:r>
    </w:p>
    <w:p w:rsidR="004114A3" w:rsidRDefault="004114A3">
      <w:pPr>
        <w:rPr>
          <w:b/>
          <w:bCs/>
        </w:rPr>
      </w:pPr>
    </w:p>
    <w:p w:rsidR="004114A3" w:rsidRDefault="00493819">
      <w:pPr>
        <w:rPr>
          <w:b/>
          <w:bCs/>
        </w:rPr>
      </w:pPr>
      <w:r>
        <w:rPr>
          <w:b/>
          <w:bCs/>
        </w:rPr>
        <w:t>Benito Pér</w:t>
      </w:r>
      <w:r>
        <w:rPr>
          <w:b/>
          <w:bCs/>
        </w:rPr>
        <w:t>ez Galdós</w:t>
      </w:r>
    </w:p>
    <w:p w:rsidR="004114A3" w:rsidRDefault="00493819">
      <w:pPr>
        <w:rPr>
          <w:b/>
          <w:bCs/>
        </w:rPr>
      </w:pPr>
      <w:r>
        <w:rPr>
          <w:b/>
          <w:bCs/>
        </w:rPr>
        <w:t>Fernán Caballero</w:t>
      </w:r>
    </w:p>
    <w:p w:rsidR="004114A3" w:rsidRDefault="00493819">
      <w:pPr>
        <w:rPr>
          <w:b/>
          <w:bCs/>
        </w:rPr>
      </w:pPr>
      <w:r>
        <w:rPr>
          <w:b/>
          <w:bCs/>
        </w:rPr>
        <w:t>Leopoldo Alas “Clarín”</w:t>
      </w:r>
    </w:p>
    <w:p w:rsidR="004114A3" w:rsidRDefault="00493819">
      <w:pPr>
        <w:rPr>
          <w:b/>
          <w:bCs/>
        </w:rPr>
      </w:pPr>
      <w:r>
        <w:rPr>
          <w:b/>
          <w:bCs/>
        </w:rPr>
        <w:t>Emilia Pardo Bazán</w:t>
      </w:r>
    </w:p>
    <w:sectPr w:rsidR="004114A3" w:rsidSect="004114A3">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25AE5"/>
    <w:multiLevelType w:val="multilevel"/>
    <w:tmpl w:val="B02AE8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763586"/>
    <w:multiLevelType w:val="multilevel"/>
    <w:tmpl w:val="202A44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hyphenationZone w:val="425"/>
  <w:characterSpacingControl w:val="doNotCompress"/>
  <w:compat/>
  <w:rsids>
    <w:rsidRoot w:val="004114A3"/>
    <w:rsid w:val="004114A3"/>
    <w:rsid w:val="004938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kern w:val="2"/>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4114A3"/>
    <w:rPr>
      <w:color w:val="000080"/>
      <w:u w:val="single"/>
    </w:rPr>
  </w:style>
  <w:style w:type="character" w:customStyle="1" w:styleId="Vietas">
    <w:name w:val="Viñetas"/>
    <w:qFormat/>
    <w:rsid w:val="004114A3"/>
    <w:rPr>
      <w:rFonts w:ascii="OpenSymbol" w:eastAsia="OpenSymbol" w:hAnsi="OpenSymbol" w:cs="OpenSymbol"/>
    </w:rPr>
  </w:style>
  <w:style w:type="paragraph" w:styleId="Ttulo">
    <w:name w:val="Title"/>
    <w:basedOn w:val="Normal"/>
    <w:next w:val="Textoindependiente"/>
    <w:qFormat/>
    <w:rsid w:val="004114A3"/>
    <w:pPr>
      <w:keepNext/>
      <w:spacing w:before="240" w:after="120"/>
    </w:pPr>
    <w:rPr>
      <w:rFonts w:ascii="Liberation Sans" w:hAnsi="Liberation Sans"/>
      <w:sz w:val="28"/>
      <w:szCs w:val="28"/>
    </w:rPr>
  </w:style>
  <w:style w:type="paragraph" w:styleId="Textoindependiente">
    <w:name w:val="Body Text"/>
    <w:basedOn w:val="Normal"/>
    <w:rsid w:val="004114A3"/>
    <w:pPr>
      <w:spacing w:after="140" w:line="276" w:lineRule="auto"/>
    </w:pPr>
  </w:style>
  <w:style w:type="paragraph" w:styleId="Lista">
    <w:name w:val="List"/>
    <w:basedOn w:val="Textoindependiente"/>
    <w:rsid w:val="004114A3"/>
  </w:style>
  <w:style w:type="paragraph" w:customStyle="1" w:styleId="Caption">
    <w:name w:val="Caption"/>
    <w:basedOn w:val="Normal"/>
    <w:qFormat/>
    <w:rsid w:val="004114A3"/>
    <w:pPr>
      <w:suppressLineNumbers/>
      <w:spacing w:before="120" w:after="120"/>
    </w:pPr>
    <w:rPr>
      <w:i/>
      <w:iCs/>
    </w:rPr>
  </w:style>
  <w:style w:type="paragraph" w:customStyle="1" w:styleId="ndice">
    <w:name w:val="Índice"/>
    <w:basedOn w:val="Normal"/>
    <w:qFormat/>
    <w:rsid w:val="004114A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gua3@cepaantoniogal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2439</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2</cp:revision>
  <dcterms:created xsi:type="dcterms:W3CDTF">2018-11-21T15:55:00Z</dcterms:created>
  <dcterms:modified xsi:type="dcterms:W3CDTF">2018-11-21T15:55:00Z</dcterms:modified>
  <dc:language>es-ES</dc:language>
</cp:coreProperties>
</file>