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2º ESPAD. Actividades voluntarias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1ª Evaluación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bookmarkStart w:id="0" w:name="__DdeLink__36_1426315615"/>
      <w:r>
        <w:rPr>
          <w:b/>
          <w:bCs/>
        </w:rPr>
        <w:t xml:space="preserve">Enviar </w:t>
      </w:r>
      <w:r>
        <w:rPr>
          <w:b/>
          <w:bCs/>
        </w:rPr>
        <w:t>o entregar en mano al prpfesor</w:t>
      </w:r>
      <w:r>
        <w:rPr>
          <w:b/>
          <w:bCs/>
        </w:rPr>
        <w:t xml:space="preserve"> antes del </w:t>
      </w:r>
      <w:r>
        <w:rPr>
          <w:b/>
          <w:bCs/>
        </w:rPr>
        <w:t>12</w:t>
      </w:r>
      <w:r>
        <w:rPr>
          <w:b/>
          <w:bCs/>
        </w:rPr>
        <w:t xml:space="preserve"> de </w:t>
      </w:r>
      <w:r>
        <w:rPr>
          <w:b/>
          <w:bCs/>
        </w:rPr>
        <w:t>marzo</w:t>
      </w:r>
      <w:r>
        <w:rPr>
          <w:b/>
          <w:bCs/>
        </w:rPr>
        <w:t xml:space="preserve"> a la siguiente dirección de email: </w:t>
      </w:r>
      <w:hyperlink r:id="rId2">
        <w:r>
          <w:rPr>
            <w:rStyle w:val="EnlacedeInternet"/>
            <w:b w:val="false"/>
            <w:bCs w:val="false"/>
          </w:rPr>
          <w:t>lengua2@cepaantoniogala.es</w:t>
        </w:r>
      </w:hyperlink>
      <w:r>
        <w:rPr>
          <w:b w:val="false"/>
          <w:bCs w:val="false"/>
        </w:rPr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Aula: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/>
      </w:pPr>
      <w:r>
        <w:rPr>
          <w:b/>
          <w:bCs/>
        </w:rPr>
        <w:t>Nombre y apellidos: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/>
      </w:pPr>
      <w:bookmarkStart w:id="1" w:name="__DdeLink__36_1426315615"/>
      <w:r>
        <w:rPr>
          <w:b/>
          <w:bCs/>
        </w:rPr>
        <w:t>Curso:</w:t>
        <w:tab/>
        <w:tab/>
        <w:tab/>
        <w:tab/>
        <w:t>Asignatura;</w:t>
      </w:r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Completa las frases con las siguientes palabras: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tesis - principio - principal - principio - inductiva - introducción - deductiva -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secundarias - conclusión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1.- Generalmente, los textos expositivos se estructuran en tres partes: ____________, desarrollo y ____________________.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2.- La exposición gira en torno a un tema principal llamado __________________.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3.- Se dice que una exposición tiene una organización _______________ cuando la idea principal aparece al ________________ del texto y las ideas secundarias vienen después.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4.- Una exposición tiene una organización ______________ cuando a lo largo de la exposición se van presentando las ideas _____________ y es en el final donde se introduce la idea ________________a modo de conclusión.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 En los siguientes sintagmas (marcados en negrita), señala su núcleo y di de qué tipo son: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El jersey que compró era </w:t>
      </w:r>
      <w:r>
        <w:rPr>
          <w:b/>
          <w:bCs/>
        </w:rPr>
        <w:t>amarillo chillón</w:t>
      </w:r>
    </w:p>
    <w:p>
      <w:pPr>
        <w:pStyle w:val="Normal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El feroz perro de mi amigo Juan</w:t>
      </w:r>
      <w:r>
        <w:rPr>
          <w:b w:val="false"/>
          <w:bCs w:val="false"/>
        </w:rPr>
        <w:t xml:space="preserve"> reventó el balón de un mordisco</w:t>
      </w:r>
    </w:p>
    <w:p>
      <w:pPr>
        <w:pStyle w:val="Normal"/>
        <w:numPr>
          <w:ilvl w:val="0"/>
          <w:numId w:val="1"/>
        </w:numPr>
        <w:rPr>
          <w:b/>
          <w:b/>
          <w:bCs/>
        </w:rPr>
      </w:pPr>
      <w:r>
        <w:rPr>
          <w:b w:val="false"/>
          <w:bCs w:val="false"/>
        </w:rPr>
        <w:t xml:space="preserve">Iría a tu casa, pero queda </w:t>
      </w:r>
      <w:r>
        <w:rPr>
          <w:b/>
          <w:bCs/>
        </w:rPr>
        <w:t>demasiado lejos</w:t>
      </w:r>
    </w:p>
    <w:p>
      <w:pPr>
        <w:pStyle w:val="Normal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Para algunos vivir es beber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Escribe la palabra que indica cada definición. Usa un sufijo apreciativo para formar esa  palabra.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1.- Que tiene mucha tristeza: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2.- Calle muy pequeña: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3.- Avión de pequeñas dimensiones: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4.- Un abuelo que es muy querido: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5.- Un muy buen jefe: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6.- Un pájaro muy feo: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7.- Tiene forma de animal pero no del todo: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8.- Que es bastante más alto de la media: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9.- Una plaza muy pequeña: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10.- Un águila muy grande y fea: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t>4. Completa las definiciones de las siguientes estrofas: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terceto se compone de ____ versos de arte _________ y rima _________________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Una lira se compone de _____ versos heptasílabos y _________________________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 soneto está formado por ______ versos, distribuidos en dos ________________y dos _________________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 cuarteto es una estrofa de ____________ versos, de arte ___________ y rima __________________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es-ES" w:eastAsia="zh-CN" w:bidi="hi-IN"/>
    </w:rPr>
  </w:style>
  <w:style w:type="character" w:styleId="Smbolosdenumeracin">
    <w:name w:val="Símbolos de numeración"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Droid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engua2@cepaantoniogala.es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LibreOffice/6.1.3.2$Linux_X86_64 LibreOffice_project/10$Build-2</Application>
  <Pages>2</Pages>
  <Words>330</Words>
  <Characters>1745</Characters>
  <CharactersWithSpaces>2063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2018-09-23T11:08:00Z</dcterms:created>
  <dc:creator/>
  <dc:description/>
  <dc:language>es-ES</dc:language>
  <cp:lastModifiedBy/>
  <dcterms:modified xsi:type="dcterms:W3CDTF">2019-02-07T10:55:35Z</dcterms:modified>
  <cp:revision>3</cp:revision>
  <dc:subject/>
  <dc:title/>
</cp:coreProperties>
</file>